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59C2" w:rsidRPr="002F0C02" w:rsidRDefault="001359C2" w:rsidP="00AD277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F0C02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ПОЯСНИТЕЛЬНАЯ ЗАПИСКА</w:t>
      </w:r>
    </w:p>
    <w:p w:rsidR="001359C2" w:rsidRPr="002F0C02" w:rsidRDefault="001359C2" w:rsidP="001359C2">
      <w:pPr>
        <w:tabs>
          <w:tab w:val="left" w:pos="23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06C7A" w:rsidRPr="002F0C02" w:rsidRDefault="00785B24" w:rsidP="00785B24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F0C02">
        <w:rPr>
          <w:rFonts w:ascii="Times New Roman" w:hAnsi="Times New Roman" w:cs="Times New Roman"/>
          <w:sz w:val="28"/>
          <w:szCs w:val="28"/>
        </w:rPr>
        <w:t xml:space="preserve"> к</w:t>
      </w:r>
      <w:r w:rsidRPr="002F0C02">
        <w:rPr>
          <w:rFonts w:ascii="Times New Roman" w:eastAsia="Times New Roman" w:hAnsi="Times New Roman" w:cs="Times New Roman"/>
          <w:bCs/>
          <w:sz w:val="28"/>
          <w:szCs w:val="28"/>
        </w:rPr>
        <w:t xml:space="preserve"> Прогнозу социально-экономического развития Темрюкского городского поселения </w:t>
      </w:r>
      <w:r w:rsidR="00006C7A" w:rsidRPr="002F0C02">
        <w:rPr>
          <w:rFonts w:ascii="Times New Roman" w:eastAsia="Times New Roman" w:hAnsi="Times New Roman" w:cs="Times New Roman"/>
          <w:bCs/>
          <w:sz w:val="28"/>
          <w:szCs w:val="28"/>
        </w:rPr>
        <w:t>Темрюкского муниципального района Краснодарского края</w:t>
      </w:r>
    </w:p>
    <w:p w:rsidR="001359C2" w:rsidRPr="002F0C02" w:rsidRDefault="00785B24" w:rsidP="00785B2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F0C02">
        <w:rPr>
          <w:rFonts w:ascii="Times New Roman" w:eastAsia="Times New Roman" w:hAnsi="Times New Roman" w:cs="Times New Roman"/>
          <w:bCs/>
          <w:sz w:val="28"/>
          <w:szCs w:val="28"/>
        </w:rPr>
        <w:t xml:space="preserve">на </w:t>
      </w:r>
      <w:r w:rsidR="00963DDD" w:rsidRPr="002F0C02">
        <w:rPr>
          <w:rFonts w:ascii="Times New Roman" w:eastAsia="Times New Roman" w:hAnsi="Times New Roman" w:cs="Times New Roman"/>
          <w:bCs/>
          <w:sz w:val="28"/>
          <w:szCs w:val="28"/>
        </w:rPr>
        <w:t>2027-2029</w:t>
      </w:r>
      <w:r w:rsidR="00006C7A" w:rsidRPr="002F0C02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2F0C02">
        <w:rPr>
          <w:rFonts w:ascii="Times New Roman" w:eastAsia="Times New Roman" w:hAnsi="Times New Roman" w:cs="Times New Roman"/>
          <w:bCs/>
          <w:sz w:val="28"/>
          <w:szCs w:val="28"/>
        </w:rPr>
        <w:t>годы</w:t>
      </w:r>
    </w:p>
    <w:p w:rsidR="001359C2" w:rsidRPr="002F0C02" w:rsidRDefault="001359C2" w:rsidP="001359C2">
      <w:pPr>
        <w:tabs>
          <w:tab w:val="left" w:pos="2385"/>
        </w:tabs>
        <w:spacing w:after="0" w:line="240" w:lineRule="auto"/>
        <w:rPr>
          <w:rFonts w:ascii="Times New Roman" w:hAnsi="Times New Roman" w:cs="Times New Roman"/>
          <w:sz w:val="28"/>
          <w:szCs w:val="28"/>
          <w:highlight w:val="cyan"/>
        </w:rPr>
      </w:pPr>
    </w:p>
    <w:p w:rsidR="008E3F8F" w:rsidRPr="002F0C02" w:rsidRDefault="005C0554" w:rsidP="005C0554">
      <w:pPr>
        <w:spacing w:after="0" w:line="240" w:lineRule="auto"/>
        <w:ind w:firstLine="709"/>
        <w:jc w:val="both"/>
        <w:rPr>
          <w:rFonts w:ascii="Times New Roman" w:hAnsi="Times New Roman"/>
          <w:spacing w:val="6"/>
          <w:sz w:val="28"/>
          <w:szCs w:val="28"/>
        </w:rPr>
      </w:pPr>
      <w:proofErr w:type="gramStart"/>
      <w:r w:rsidRPr="002F0C02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Прогноз социально-экономического развития Темрюкского городского поселения </w:t>
      </w:r>
      <w:r w:rsidR="00006C7A" w:rsidRPr="002F0C02">
        <w:rPr>
          <w:rFonts w:ascii="Times New Roman" w:eastAsia="Times New Roman" w:hAnsi="Times New Roman" w:cs="Times New Roman"/>
          <w:bCs/>
          <w:sz w:val="28"/>
          <w:szCs w:val="28"/>
        </w:rPr>
        <w:t xml:space="preserve">Темрюкского муниципального района Краснодарского края </w:t>
      </w:r>
      <w:r w:rsidRPr="002F0C02">
        <w:rPr>
          <w:rFonts w:ascii="Times New Roman" w:eastAsia="Times New Roman" w:hAnsi="Times New Roman" w:cs="Times New Roman"/>
          <w:bCs/>
          <w:sz w:val="28"/>
          <w:szCs w:val="28"/>
        </w:rPr>
        <w:t xml:space="preserve">на </w:t>
      </w:r>
      <w:r w:rsidR="0088072E" w:rsidRPr="002F0C02">
        <w:rPr>
          <w:rFonts w:ascii="Times New Roman" w:eastAsia="Times New Roman" w:hAnsi="Times New Roman" w:cs="Times New Roman"/>
          <w:bCs/>
          <w:sz w:val="28"/>
          <w:szCs w:val="28"/>
        </w:rPr>
        <w:t>202</w:t>
      </w:r>
      <w:r w:rsidR="00963DDD" w:rsidRPr="002F0C02">
        <w:rPr>
          <w:rFonts w:ascii="Times New Roman" w:eastAsia="Times New Roman" w:hAnsi="Times New Roman" w:cs="Times New Roman"/>
          <w:bCs/>
          <w:sz w:val="28"/>
          <w:szCs w:val="28"/>
        </w:rPr>
        <w:t>7</w:t>
      </w:r>
      <w:r w:rsidR="0088072E" w:rsidRPr="002F0C02">
        <w:rPr>
          <w:rFonts w:ascii="Times New Roman" w:eastAsia="Times New Roman" w:hAnsi="Times New Roman" w:cs="Times New Roman"/>
          <w:bCs/>
          <w:sz w:val="28"/>
          <w:szCs w:val="28"/>
        </w:rPr>
        <w:t>-202</w:t>
      </w:r>
      <w:r w:rsidR="00963DDD" w:rsidRPr="002F0C02">
        <w:rPr>
          <w:rFonts w:ascii="Times New Roman" w:eastAsia="Times New Roman" w:hAnsi="Times New Roman" w:cs="Times New Roman"/>
          <w:bCs/>
          <w:sz w:val="28"/>
          <w:szCs w:val="28"/>
        </w:rPr>
        <w:t>9</w:t>
      </w:r>
      <w:r w:rsidRPr="002F0C02">
        <w:rPr>
          <w:rFonts w:ascii="Times New Roman" w:eastAsia="Times New Roman" w:hAnsi="Times New Roman" w:cs="Times New Roman"/>
          <w:bCs/>
          <w:sz w:val="28"/>
          <w:szCs w:val="28"/>
        </w:rPr>
        <w:t xml:space="preserve"> годы (далее - Прогноз) разработан в соответствии с Бюджетным Кодексом Российской Федерации, </w:t>
      </w:r>
      <w:r w:rsidRPr="002F0C02">
        <w:rPr>
          <w:rFonts w:ascii="Times New Roman" w:hAnsi="Times New Roman"/>
          <w:spacing w:val="3"/>
          <w:sz w:val="28"/>
          <w:szCs w:val="28"/>
        </w:rPr>
        <w:t xml:space="preserve">постановлением администрации </w:t>
      </w:r>
      <w:r w:rsidRPr="002F0C02">
        <w:rPr>
          <w:rFonts w:ascii="Times New Roman" w:hAnsi="Times New Roman"/>
          <w:spacing w:val="6"/>
          <w:sz w:val="28"/>
          <w:szCs w:val="28"/>
        </w:rPr>
        <w:t xml:space="preserve">Темрюкского городского поселения </w:t>
      </w:r>
      <w:r w:rsidR="00006C7A" w:rsidRPr="002F0C02">
        <w:rPr>
          <w:rFonts w:ascii="Times New Roman" w:hAnsi="Times New Roman"/>
          <w:spacing w:val="6"/>
          <w:sz w:val="28"/>
          <w:szCs w:val="28"/>
        </w:rPr>
        <w:t>Темрюкского района</w:t>
      </w:r>
      <w:r w:rsidR="0088072E" w:rsidRPr="002F0C02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2F0C02">
        <w:rPr>
          <w:rFonts w:ascii="Times New Roman" w:hAnsi="Times New Roman"/>
          <w:spacing w:val="3"/>
          <w:sz w:val="28"/>
          <w:szCs w:val="28"/>
        </w:rPr>
        <w:t xml:space="preserve">от 14 ноября 2014 года № 1096 «Об утверждении Порядка разработки прогноза социально-экономического </w:t>
      </w:r>
      <w:r w:rsidRPr="002F0C02">
        <w:rPr>
          <w:rFonts w:ascii="Times New Roman" w:hAnsi="Times New Roman"/>
          <w:spacing w:val="6"/>
          <w:sz w:val="28"/>
          <w:szCs w:val="28"/>
        </w:rPr>
        <w:t xml:space="preserve">развития </w:t>
      </w:r>
      <w:r w:rsidR="00D853AB" w:rsidRPr="002F0C02">
        <w:rPr>
          <w:rFonts w:ascii="Times New Roman" w:hAnsi="Times New Roman"/>
          <w:spacing w:val="6"/>
          <w:sz w:val="28"/>
          <w:szCs w:val="28"/>
        </w:rPr>
        <w:t>Темрюкского городского поселения Темрюкского муниципального района Краснодарского края</w:t>
      </w:r>
      <w:r w:rsidRPr="002F0C02">
        <w:rPr>
          <w:rFonts w:ascii="Times New Roman" w:hAnsi="Times New Roman"/>
          <w:spacing w:val="6"/>
          <w:sz w:val="28"/>
          <w:szCs w:val="28"/>
        </w:rPr>
        <w:t>»</w:t>
      </w:r>
      <w:r w:rsidR="00024368" w:rsidRPr="002F0C02">
        <w:rPr>
          <w:rFonts w:ascii="Times New Roman" w:hAnsi="Times New Roman"/>
          <w:spacing w:val="6"/>
          <w:sz w:val="28"/>
          <w:szCs w:val="28"/>
        </w:rPr>
        <w:t xml:space="preserve"> (с изменениями)</w:t>
      </w:r>
      <w:r w:rsidRPr="002F0C02">
        <w:rPr>
          <w:rFonts w:ascii="Times New Roman" w:hAnsi="Times New Roman"/>
          <w:spacing w:val="6"/>
          <w:sz w:val="28"/>
          <w:szCs w:val="28"/>
        </w:rPr>
        <w:t>.</w:t>
      </w:r>
      <w:proofErr w:type="gramEnd"/>
    </w:p>
    <w:p w:rsidR="005C0554" w:rsidRPr="002F0C02" w:rsidRDefault="005B7996" w:rsidP="005C05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0C02">
        <w:rPr>
          <w:rFonts w:ascii="Times New Roman" w:hAnsi="Times New Roman"/>
          <w:spacing w:val="6"/>
          <w:sz w:val="28"/>
          <w:szCs w:val="28"/>
        </w:rPr>
        <w:t>Разработка Прогноза осуществлялась с учетом изменений внутренних и внешних условий, динамики внешнеэкономической конъюнктуры и тенденций развития мировой экономики, а также итогов</w:t>
      </w:r>
      <w:r w:rsidR="005C0554" w:rsidRPr="002F0C02">
        <w:rPr>
          <w:rFonts w:ascii="Times New Roman" w:hAnsi="Times New Roman"/>
          <w:spacing w:val="6"/>
          <w:sz w:val="28"/>
          <w:szCs w:val="28"/>
        </w:rPr>
        <w:t xml:space="preserve"> социально-экономического развития Темрюкск</w:t>
      </w:r>
      <w:r w:rsidR="00D22A0B" w:rsidRPr="002F0C02">
        <w:rPr>
          <w:rFonts w:ascii="Times New Roman" w:hAnsi="Times New Roman"/>
          <w:spacing w:val="6"/>
          <w:sz w:val="28"/>
          <w:szCs w:val="28"/>
        </w:rPr>
        <w:t xml:space="preserve">ого городского </w:t>
      </w:r>
      <w:r w:rsidR="0088072E" w:rsidRPr="002F0C02">
        <w:rPr>
          <w:rFonts w:ascii="Times New Roman" w:hAnsi="Times New Roman"/>
          <w:spacing w:val="6"/>
          <w:sz w:val="28"/>
          <w:szCs w:val="28"/>
        </w:rPr>
        <w:t xml:space="preserve">Темрюкского муниципального района Краснодарского </w:t>
      </w:r>
      <w:r w:rsidR="00D22A0B" w:rsidRPr="002F0C02">
        <w:rPr>
          <w:rFonts w:ascii="Times New Roman" w:hAnsi="Times New Roman"/>
          <w:spacing w:val="6"/>
          <w:sz w:val="28"/>
          <w:szCs w:val="28"/>
        </w:rPr>
        <w:t xml:space="preserve">поселения за </w:t>
      </w:r>
      <w:r w:rsidR="00260948" w:rsidRPr="002F0C02">
        <w:rPr>
          <w:rFonts w:ascii="Times New Roman" w:hAnsi="Times New Roman"/>
          <w:spacing w:val="6"/>
          <w:sz w:val="28"/>
          <w:szCs w:val="28"/>
        </w:rPr>
        <w:t>я</w:t>
      </w:r>
      <w:r w:rsidR="00F75D06" w:rsidRPr="002F0C02">
        <w:rPr>
          <w:rFonts w:ascii="Times New Roman" w:hAnsi="Times New Roman"/>
          <w:spacing w:val="6"/>
          <w:sz w:val="28"/>
          <w:szCs w:val="28"/>
        </w:rPr>
        <w:t>нварь-сентябрь 202</w:t>
      </w:r>
      <w:r w:rsidR="00963DDD" w:rsidRPr="002F0C02">
        <w:rPr>
          <w:rFonts w:ascii="Times New Roman" w:hAnsi="Times New Roman"/>
          <w:spacing w:val="6"/>
          <w:sz w:val="28"/>
          <w:szCs w:val="28"/>
        </w:rPr>
        <w:t>6</w:t>
      </w:r>
      <w:r w:rsidR="00D22A0B" w:rsidRPr="002F0C02">
        <w:rPr>
          <w:rFonts w:ascii="Times New Roman" w:hAnsi="Times New Roman"/>
          <w:spacing w:val="6"/>
          <w:sz w:val="28"/>
          <w:szCs w:val="28"/>
        </w:rPr>
        <w:t xml:space="preserve"> </w:t>
      </w:r>
      <w:r w:rsidR="005C0554" w:rsidRPr="002F0C02">
        <w:rPr>
          <w:rFonts w:ascii="Times New Roman" w:hAnsi="Times New Roman"/>
          <w:spacing w:val="6"/>
          <w:sz w:val="28"/>
          <w:szCs w:val="28"/>
        </w:rPr>
        <w:t>года.</w:t>
      </w:r>
    </w:p>
    <w:p w:rsidR="003347B1" w:rsidRPr="002F0C02" w:rsidRDefault="003347B1" w:rsidP="00E47C0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F0C02">
        <w:rPr>
          <w:rFonts w:ascii="Times New Roman" w:eastAsia="Times New Roman" w:hAnsi="Times New Roman" w:cs="Times New Roman"/>
          <w:sz w:val="28"/>
          <w:szCs w:val="28"/>
        </w:rPr>
        <w:t xml:space="preserve">По удельному весу экономический потенциал </w:t>
      </w:r>
      <w:r w:rsidRPr="002F0C02">
        <w:rPr>
          <w:rFonts w:ascii="Times New Roman" w:eastAsia="Times New Roman" w:hAnsi="Times New Roman" w:cs="Times New Roman"/>
          <w:bCs/>
          <w:sz w:val="28"/>
          <w:szCs w:val="28"/>
        </w:rPr>
        <w:t xml:space="preserve">Темрюкского городского поселения </w:t>
      </w:r>
      <w:r w:rsidR="00006C7A" w:rsidRPr="002F0C02">
        <w:rPr>
          <w:rFonts w:ascii="Times New Roman" w:eastAsia="Times New Roman" w:hAnsi="Times New Roman" w:cs="Times New Roman"/>
          <w:bCs/>
          <w:sz w:val="28"/>
          <w:szCs w:val="28"/>
        </w:rPr>
        <w:t>Темрюкского муниципального района Краснодарского края</w:t>
      </w:r>
      <w:r w:rsidR="0088072E" w:rsidRPr="002F0C02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F75D06" w:rsidRPr="002F0C02">
        <w:rPr>
          <w:rFonts w:ascii="Times New Roman" w:eastAsia="Times New Roman" w:hAnsi="Times New Roman" w:cs="Times New Roman"/>
          <w:bCs/>
          <w:sz w:val="28"/>
          <w:szCs w:val="28"/>
        </w:rPr>
        <w:t>до 202</w:t>
      </w:r>
      <w:r w:rsidR="00963DDD" w:rsidRPr="002F0C02">
        <w:rPr>
          <w:rFonts w:ascii="Times New Roman" w:eastAsia="Times New Roman" w:hAnsi="Times New Roman" w:cs="Times New Roman"/>
          <w:bCs/>
          <w:sz w:val="28"/>
          <w:szCs w:val="28"/>
        </w:rPr>
        <w:t>9</w:t>
      </w:r>
      <w:r w:rsidRPr="002F0C02">
        <w:rPr>
          <w:rFonts w:ascii="Times New Roman" w:eastAsia="Times New Roman" w:hAnsi="Times New Roman" w:cs="Times New Roman"/>
          <w:bCs/>
          <w:sz w:val="28"/>
          <w:szCs w:val="28"/>
        </w:rPr>
        <w:t xml:space="preserve"> года составляе</w:t>
      </w:r>
      <w:r w:rsidR="00C4756D" w:rsidRPr="002F0C02">
        <w:rPr>
          <w:rFonts w:ascii="Times New Roman" w:eastAsia="Times New Roman" w:hAnsi="Times New Roman" w:cs="Times New Roman"/>
          <w:bCs/>
          <w:sz w:val="28"/>
          <w:szCs w:val="28"/>
        </w:rPr>
        <w:t>т</w:t>
      </w:r>
      <w:r w:rsidR="00921E53" w:rsidRPr="002F0C02">
        <w:rPr>
          <w:rFonts w:ascii="Times New Roman" w:eastAsia="Times New Roman" w:hAnsi="Times New Roman" w:cs="Times New Roman"/>
          <w:bCs/>
          <w:sz w:val="28"/>
          <w:szCs w:val="28"/>
        </w:rPr>
        <w:t xml:space="preserve">: транспортный комплекс – </w:t>
      </w:r>
      <w:r w:rsidR="00353F71" w:rsidRPr="002F0C02">
        <w:rPr>
          <w:rFonts w:ascii="Times New Roman" w:eastAsia="Times New Roman" w:hAnsi="Times New Roman" w:cs="Times New Roman"/>
          <w:bCs/>
          <w:sz w:val="28"/>
          <w:szCs w:val="28"/>
        </w:rPr>
        <w:t>52%, потребительская сфера – 34,3</w:t>
      </w:r>
      <w:r w:rsidR="004F615F" w:rsidRPr="002F0C02">
        <w:rPr>
          <w:rFonts w:ascii="Times New Roman" w:eastAsia="Times New Roman" w:hAnsi="Times New Roman" w:cs="Times New Roman"/>
          <w:bCs/>
          <w:sz w:val="28"/>
          <w:szCs w:val="28"/>
        </w:rPr>
        <w:t xml:space="preserve">%, </w:t>
      </w:r>
      <w:r w:rsidR="00353F71" w:rsidRPr="002F0C02">
        <w:rPr>
          <w:rFonts w:ascii="Times New Roman" w:eastAsia="Times New Roman" w:hAnsi="Times New Roman" w:cs="Times New Roman"/>
          <w:bCs/>
          <w:sz w:val="28"/>
          <w:szCs w:val="28"/>
        </w:rPr>
        <w:t>промышленный комплекс – 6,6</w:t>
      </w:r>
      <w:r w:rsidR="003F2689" w:rsidRPr="002F0C02">
        <w:rPr>
          <w:rFonts w:ascii="Times New Roman" w:eastAsia="Times New Roman" w:hAnsi="Times New Roman" w:cs="Times New Roman"/>
          <w:bCs/>
          <w:sz w:val="28"/>
          <w:szCs w:val="28"/>
        </w:rPr>
        <w:t xml:space="preserve">%, </w:t>
      </w:r>
      <w:r w:rsidR="004F615F" w:rsidRPr="002F0C02">
        <w:rPr>
          <w:rFonts w:ascii="Times New Roman" w:eastAsia="Times New Roman" w:hAnsi="Times New Roman" w:cs="Times New Roman"/>
          <w:bCs/>
          <w:sz w:val="28"/>
          <w:szCs w:val="28"/>
        </w:rPr>
        <w:t xml:space="preserve">строительный комплекс – </w:t>
      </w:r>
      <w:r w:rsidR="00353F71" w:rsidRPr="002F0C02">
        <w:rPr>
          <w:rFonts w:ascii="Times New Roman" w:eastAsia="Times New Roman" w:hAnsi="Times New Roman" w:cs="Times New Roman"/>
          <w:bCs/>
          <w:sz w:val="28"/>
          <w:szCs w:val="28"/>
        </w:rPr>
        <w:t>5,8</w:t>
      </w:r>
      <w:r w:rsidR="004F615F" w:rsidRPr="002F0C02">
        <w:rPr>
          <w:rFonts w:ascii="Times New Roman" w:eastAsia="Times New Roman" w:hAnsi="Times New Roman" w:cs="Times New Roman"/>
          <w:bCs/>
          <w:sz w:val="28"/>
          <w:szCs w:val="28"/>
        </w:rPr>
        <w:t>%</w:t>
      </w:r>
      <w:r w:rsidR="009B552C" w:rsidRPr="002F0C02">
        <w:rPr>
          <w:rFonts w:ascii="Times New Roman" w:eastAsia="Times New Roman" w:hAnsi="Times New Roman" w:cs="Times New Roman"/>
          <w:bCs/>
          <w:sz w:val="28"/>
          <w:szCs w:val="28"/>
        </w:rPr>
        <w:t xml:space="preserve">, </w:t>
      </w:r>
      <w:r w:rsidR="009D4740" w:rsidRPr="002F0C02">
        <w:rPr>
          <w:rFonts w:ascii="Times New Roman" w:eastAsia="Times New Roman" w:hAnsi="Times New Roman" w:cs="Times New Roman"/>
          <w:bCs/>
          <w:sz w:val="28"/>
          <w:szCs w:val="28"/>
        </w:rPr>
        <w:t>сельское хозяйст</w:t>
      </w:r>
      <w:r w:rsidR="003F2689" w:rsidRPr="002F0C02">
        <w:rPr>
          <w:rFonts w:ascii="Times New Roman" w:eastAsia="Times New Roman" w:hAnsi="Times New Roman" w:cs="Times New Roman"/>
          <w:bCs/>
          <w:sz w:val="28"/>
          <w:szCs w:val="28"/>
        </w:rPr>
        <w:t>во – 1,2</w:t>
      </w:r>
      <w:r w:rsidR="009D4740" w:rsidRPr="002F0C02">
        <w:rPr>
          <w:rFonts w:ascii="Times New Roman" w:eastAsia="Times New Roman" w:hAnsi="Times New Roman" w:cs="Times New Roman"/>
          <w:bCs/>
          <w:sz w:val="28"/>
          <w:szCs w:val="28"/>
        </w:rPr>
        <w:t>%, курор</w:t>
      </w:r>
      <w:r w:rsidR="00C4756D" w:rsidRPr="002F0C02">
        <w:rPr>
          <w:rFonts w:ascii="Times New Roman" w:eastAsia="Times New Roman" w:hAnsi="Times New Roman" w:cs="Times New Roman"/>
          <w:bCs/>
          <w:sz w:val="28"/>
          <w:szCs w:val="28"/>
        </w:rPr>
        <w:t>т</w:t>
      </w:r>
      <w:r w:rsidR="00921E53" w:rsidRPr="002F0C02">
        <w:rPr>
          <w:rFonts w:ascii="Times New Roman" w:eastAsia="Times New Roman" w:hAnsi="Times New Roman" w:cs="Times New Roman"/>
          <w:bCs/>
          <w:sz w:val="28"/>
          <w:szCs w:val="28"/>
        </w:rPr>
        <w:t>но-туристический комплекс – 0,1</w:t>
      </w:r>
      <w:r w:rsidR="009D4740" w:rsidRPr="002F0C02">
        <w:rPr>
          <w:rFonts w:ascii="Times New Roman" w:eastAsia="Times New Roman" w:hAnsi="Times New Roman" w:cs="Times New Roman"/>
          <w:bCs/>
          <w:sz w:val="28"/>
          <w:szCs w:val="28"/>
        </w:rPr>
        <w:t>%.</w:t>
      </w:r>
    </w:p>
    <w:p w:rsidR="00670663" w:rsidRPr="002F0C02" w:rsidRDefault="001469AC" w:rsidP="0067066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F0C02">
        <w:rPr>
          <w:rFonts w:ascii="Times New Roman" w:hAnsi="Times New Roman" w:cs="Times New Roman"/>
          <w:sz w:val="28"/>
          <w:szCs w:val="28"/>
        </w:rPr>
        <w:t xml:space="preserve">Прогнозирование общей численности населения осуществлялось исходя из оценки числа </w:t>
      </w:r>
      <w:proofErr w:type="gramStart"/>
      <w:r w:rsidRPr="002F0C02">
        <w:rPr>
          <w:rFonts w:ascii="Times New Roman" w:hAnsi="Times New Roman" w:cs="Times New Roman"/>
          <w:sz w:val="28"/>
          <w:szCs w:val="28"/>
        </w:rPr>
        <w:t>родившихся</w:t>
      </w:r>
      <w:proofErr w:type="gramEnd"/>
      <w:r w:rsidRPr="002F0C02">
        <w:rPr>
          <w:rFonts w:ascii="Times New Roman" w:hAnsi="Times New Roman" w:cs="Times New Roman"/>
          <w:sz w:val="28"/>
          <w:szCs w:val="28"/>
        </w:rPr>
        <w:t>, умерших и миграци</w:t>
      </w:r>
      <w:r w:rsidR="00E202A3" w:rsidRPr="002F0C02">
        <w:rPr>
          <w:rFonts w:ascii="Times New Roman" w:hAnsi="Times New Roman" w:cs="Times New Roman"/>
          <w:sz w:val="28"/>
          <w:szCs w:val="28"/>
        </w:rPr>
        <w:t>и</w:t>
      </w:r>
      <w:r w:rsidRPr="002F0C02">
        <w:rPr>
          <w:rFonts w:ascii="Times New Roman" w:hAnsi="Times New Roman" w:cs="Times New Roman"/>
          <w:sz w:val="28"/>
          <w:szCs w:val="28"/>
        </w:rPr>
        <w:t xml:space="preserve"> населения на каждый год. </w:t>
      </w:r>
      <w:r w:rsidR="00A05F43" w:rsidRPr="002F0C02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E47C06" w:rsidRPr="002F0C02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предлагаемым </w:t>
      </w:r>
      <w:r w:rsidR="00C90A03" w:rsidRPr="002F0C02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Прогнозом социально-экономического развития Темрюкского городского поселения </w:t>
      </w:r>
      <w:r w:rsidR="00006C7A" w:rsidRPr="002F0C02">
        <w:rPr>
          <w:rFonts w:ascii="Times New Roman" w:eastAsia="Times New Roman" w:hAnsi="Times New Roman" w:cs="Times New Roman"/>
          <w:bCs/>
          <w:sz w:val="28"/>
          <w:szCs w:val="28"/>
        </w:rPr>
        <w:t>Темрюкского муниципального района Краснодарского края</w:t>
      </w:r>
      <w:r w:rsidR="0088072E" w:rsidRPr="002F0C02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E47C06" w:rsidRPr="002F0C02">
        <w:rPr>
          <w:rFonts w:ascii="Times New Roman" w:eastAsia="Times New Roman" w:hAnsi="Times New Roman" w:cs="Times New Roman"/>
          <w:sz w:val="28"/>
          <w:szCs w:val="28"/>
        </w:rPr>
        <w:t xml:space="preserve">численность </w:t>
      </w:r>
      <w:r w:rsidR="00670663" w:rsidRPr="002F0C02">
        <w:rPr>
          <w:rFonts w:ascii="Times New Roman" w:eastAsia="Times New Roman" w:hAnsi="Times New Roman" w:cs="Times New Roman"/>
          <w:sz w:val="28"/>
          <w:szCs w:val="28"/>
        </w:rPr>
        <w:t xml:space="preserve">постоянного </w:t>
      </w:r>
      <w:r w:rsidR="00E47C06" w:rsidRPr="002F0C02">
        <w:rPr>
          <w:rFonts w:ascii="Times New Roman" w:eastAsia="Times New Roman" w:hAnsi="Times New Roman" w:cs="Times New Roman"/>
          <w:sz w:val="28"/>
          <w:szCs w:val="28"/>
        </w:rPr>
        <w:t xml:space="preserve">населения </w:t>
      </w:r>
      <w:r w:rsidR="00670663" w:rsidRPr="002F0C02">
        <w:rPr>
          <w:rFonts w:ascii="Times New Roman" w:eastAsia="Times New Roman" w:hAnsi="Times New Roman" w:cs="Times New Roman"/>
          <w:sz w:val="28"/>
          <w:szCs w:val="28"/>
        </w:rPr>
        <w:t xml:space="preserve">Темрюкского </w:t>
      </w:r>
      <w:r w:rsidR="00E47C06" w:rsidRPr="002F0C02">
        <w:rPr>
          <w:rFonts w:ascii="Times New Roman" w:eastAsia="Times New Roman" w:hAnsi="Times New Roman" w:cs="Times New Roman"/>
          <w:sz w:val="28"/>
          <w:szCs w:val="28"/>
        </w:rPr>
        <w:t xml:space="preserve">городского поселения </w:t>
      </w:r>
      <w:r w:rsidR="00670663" w:rsidRPr="002F0C02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0817F3" w:rsidRPr="002F0C02">
        <w:rPr>
          <w:rFonts w:ascii="Times New Roman" w:eastAsia="Times New Roman" w:hAnsi="Times New Roman" w:cs="Times New Roman"/>
          <w:sz w:val="28"/>
          <w:szCs w:val="28"/>
        </w:rPr>
        <w:t>202</w:t>
      </w:r>
      <w:r w:rsidR="00DD50AC" w:rsidRPr="002F0C02">
        <w:rPr>
          <w:rFonts w:ascii="Times New Roman" w:eastAsia="Times New Roman" w:hAnsi="Times New Roman" w:cs="Times New Roman"/>
          <w:sz w:val="28"/>
          <w:szCs w:val="28"/>
        </w:rPr>
        <w:t>6</w:t>
      </w:r>
      <w:r w:rsidR="00670663" w:rsidRPr="002F0C02">
        <w:rPr>
          <w:rFonts w:ascii="Times New Roman" w:eastAsia="Times New Roman" w:hAnsi="Times New Roman" w:cs="Times New Roman"/>
          <w:sz w:val="28"/>
          <w:szCs w:val="28"/>
        </w:rPr>
        <w:t xml:space="preserve"> году </w:t>
      </w:r>
      <w:r w:rsidR="00446249" w:rsidRPr="002F0C02">
        <w:rPr>
          <w:rFonts w:ascii="Times New Roman" w:eastAsia="Times New Roman" w:hAnsi="Times New Roman" w:cs="Times New Roman"/>
          <w:sz w:val="28"/>
          <w:szCs w:val="28"/>
        </w:rPr>
        <w:t>снизится</w:t>
      </w:r>
      <w:r w:rsidR="00D65972" w:rsidRPr="002F0C0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4756D" w:rsidRPr="002F0C02">
        <w:rPr>
          <w:rFonts w:ascii="Times New Roman" w:eastAsia="Times New Roman" w:hAnsi="Times New Roman" w:cs="Times New Roman"/>
          <w:sz w:val="28"/>
          <w:szCs w:val="28"/>
        </w:rPr>
        <w:t xml:space="preserve">на </w:t>
      </w:r>
      <w:r w:rsidR="00DD50AC" w:rsidRPr="002F0C02">
        <w:rPr>
          <w:rFonts w:ascii="Times New Roman" w:eastAsia="Times New Roman" w:hAnsi="Times New Roman" w:cs="Times New Roman"/>
          <w:sz w:val="28"/>
          <w:szCs w:val="28"/>
        </w:rPr>
        <w:t>332</w:t>
      </w:r>
      <w:r w:rsidR="00446249" w:rsidRPr="002F0C0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26DD3" w:rsidRPr="002F0C02">
        <w:rPr>
          <w:rFonts w:ascii="Times New Roman" w:eastAsia="Times New Roman" w:hAnsi="Times New Roman" w:cs="Times New Roman"/>
          <w:sz w:val="28"/>
          <w:szCs w:val="28"/>
        </w:rPr>
        <w:t>человек</w:t>
      </w:r>
      <w:r w:rsidR="00446249" w:rsidRPr="002F0C02">
        <w:rPr>
          <w:rFonts w:ascii="Times New Roman" w:eastAsia="Times New Roman" w:hAnsi="Times New Roman" w:cs="Times New Roman"/>
          <w:sz w:val="28"/>
          <w:szCs w:val="28"/>
        </w:rPr>
        <w:t>а</w:t>
      </w:r>
      <w:r w:rsidR="00670663" w:rsidRPr="002F0C02">
        <w:rPr>
          <w:rFonts w:ascii="Times New Roman" w:eastAsia="Times New Roman" w:hAnsi="Times New Roman" w:cs="Times New Roman"/>
          <w:sz w:val="28"/>
          <w:szCs w:val="28"/>
        </w:rPr>
        <w:t xml:space="preserve"> и составит</w:t>
      </w:r>
      <w:r w:rsidR="00B22138" w:rsidRPr="002F0C0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46249" w:rsidRPr="002F0C02">
        <w:rPr>
          <w:rFonts w:ascii="Times New Roman" w:eastAsia="Times New Roman" w:hAnsi="Times New Roman" w:cs="Times New Roman"/>
          <w:sz w:val="28"/>
          <w:szCs w:val="28"/>
        </w:rPr>
        <w:t xml:space="preserve">41 </w:t>
      </w:r>
      <w:r w:rsidR="00DD50AC" w:rsidRPr="002F0C02">
        <w:rPr>
          <w:rFonts w:ascii="Times New Roman" w:eastAsia="Times New Roman" w:hAnsi="Times New Roman" w:cs="Times New Roman"/>
          <w:sz w:val="28"/>
          <w:szCs w:val="28"/>
        </w:rPr>
        <w:t>645</w:t>
      </w:r>
      <w:r w:rsidR="00670663" w:rsidRPr="002F0C02">
        <w:rPr>
          <w:rFonts w:ascii="Times New Roman" w:eastAsia="Times New Roman" w:hAnsi="Times New Roman" w:cs="Times New Roman"/>
          <w:sz w:val="28"/>
          <w:szCs w:val="28"/>
        </w:rPr>
        <w:t xml:space="preserve"> человек.</w:t>
      </w:r>
    </w:p>
    <w:p w:rsidR="008706B6" w:rsidRPr="002F0C02" w:rsidRDefault="00670663" w:rsidP="008706B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F0C02">
        <w:rPr>
          <w:rFonts w:ascii="Times New Roman" w:eastAsia="Times New Roman" w:hAnsi="Times New Roman" w:cs="Times New Roman"/>
          <w:sz w:val="28"/>
          <w:szCs w:val="28"/>
        </w:rPr>
        <w:t>Прогнозируемая численно</w:t>
      </w:r>
      <w:r w:rsidR="00DD50AC" w:rsidRPr="002F0C02">
        <w:rPr>
          <w:rFonts w:ascii="Times New Roman" w:eastAsia="Times New Roman" w:hAnsi="Times New Roman" w:cs="Times New Roman"/>
          <w:sz w:val="28"/>
          <w:szCs w:val="28"/>
        </w:rPr>
        <w:t>сть постоянного населения в 2027 году по сравнению с 2026</w:t>
      </w:r>
      <w:r w:rsidRPr="002F0C02">
        <w:rPr>
          <w:rFonts w:ascii="Times New Roman" w:eastAsia="Times New Roman" w:hAnsi="Times New Roman" w:cs="Times New Roman"/>
          <w:sz w:val="28"/>
          <w:szCs w:val="28"/>
        </w:rPr>
        <w:t xml:space="preserve"> годом </w:t>
      </w:r>
      <w:r w:rsidR="00E0228B" w:rsidRPr="002F0C02">
        <w:rPr>
          <w:rFonts w:ascii="Times New Roman" w:eastAsia="Times New Roman" w:hAnsi="Times New Roman" w:cs="Times New Roman"/>
          <w:sz w:val="28"/>
          <w:szCs w:val="28"/>
        </w:rPr>
        <w:t>снизится</w:t>
      </w:r>
      <w:r w:rsidR="00C4756D" w:rsidRPr="002F0C02">
        <w:rPr>
          <w:rFonts w:ascii="Times New Roman" w:eastAsia="Times New Roman" w:hAnsi="Times New Roman" w:cs="Times New Roman"/>
          <w:sz w:val="28"/>
          <w:szCs w:val="28"/>
        </w:rPr>
        <w:t xml:space="preserve"> на </w:t>
      </w:r>
      <w:r w:rsidR="00DD50AC" w:rsidRPr="002F0C02">
        <w:rPr>
          <w:rFonts w:ascii="Times New Roman" w:eastAsia="Times New Roman" w:hAnsi="Times New Roman" w:cs="Times New Roman"/>
          <w:sz w:val="28"/>
          <w:szCs w:val="28"/>
        </w:rPr>
        <w:t>331</w:t>
      </w:r>
      <w:r w:rsidR="00E0228B" w:rsidRPr="002F0C0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73AC6" w:rsidRPr="002F0C02">
        <w:rPr>
          <w:rFonts w:ascii="Times New Roman" w:eastAsia="Times New Roman" w:hAnsi="Times New Roman" w:cs="Times New Roman"/>
          <w:sz w:val="28"/>
          <w:szCs w:val="28"/>
        </w:rPr>
        <w:t>человек</w:t>
      </w:r>
      <w:r w:rsidRPr="002F0C02">
        <w:rPr>
          <w:rFonts w:ascii="Times New Roman" w:eastAsia="Times New Roman" w:hAnsi="Times New Roman" w:cs="Times New Roman"/>
          <w:sz w:val="28"/>
          <w:szCs w:val="28"/>
        </w:rPr>
        <w:t xml:space="preserve"> и составит </w:t>
      </w:r>
      <w:r w:rsidR="00E0228B" w:rsidRPr="002F0C02">
        <w:rPr>
          <w:rFonts w:ascii="Times New Roman" w:eastAsia="Times New Roman" w:hAnsi="Times New Roman" w:cs="Times New Roman"/>
          <w:sz w:val="28"/>
          <w:szCs w:val="28"/>
        </w:rPr>
        <w:t xml:space="preserve">41 </w:t>
      </w:r>
      <w:r w:rsidR="00DD50AC" w:rsidRPr="002F0C02">
        <w:rPr>
          <w:rFonts w:ascii="Times New Roman" w:eastAsia="Times New Roman" w:hAnsi="Times New Roman" w:cs="Times New Roman"/>
          <w:sz w:val="28"/>
          <w:szCs w:val="28"/>
        </w:rPr>
        <w:t>314</w:t>
      </w:r>
      <w:r w:rsidRPr="002F0C02">
        <w:rPr>
          <w:rFonts w:ascii="Times New Roman" w:eastAsia="Times New Roman" w:hAnsi="Times New Roman" w:cs="Times New Roman"/>
          <w:sz w:val="28"/>
          <w:szCs w:val="28"/>
        </w:rPr>
        <w:t xml:space="preserve"> человек.</w:t>
      </w:r>
      <w:r w:rsidR="006349C0" w:rsidRPr="002F0C02">
        <w:rPr>
          <w:rFonts w:ascii="Times New Roman" w:eastAsia="Times New Roman" w:hAnsi="Times New Roman" w:cs="Times New Roman"/>
          <w:sz w:val="28"/>
          <w:szCs w:val="28"/>
        </w:rPr>
        <w:t xml:space="preserve"> Ожидаемое число родившихся </w:t>
      </w:r>
      <w:r w:rsidR="00DD50AC" w:rsidRPr="002F0C02">
        <w:rPr>
          <w:rFonts w:ascii="Times New Roman" w:eastAsia="Times New Roman" w:hAnsi="Times New Roman" w:cs="Times New Roman"/>
          <w:sz w:val="28"/>
          <w:szCs w:val="28"/>
        </w:rPr>
        <w:t>в 2027</w:t>
      </w:r>
      <w:r w:rsidR="00035C05" w:rsidRPr="002F0C02">
        <w:rPr>
          <w:rFonts w:ascii="Times New Roman" w:eastAsia="Times New Roman" w:hAnsi="Times New Roman" w:cs="Times New Roman"/>
          <w:sz w:val="28"/>
          <w:szCs w:val="28"/>
        </w:rPr>
        <w:t xml:space="preserve"> году </w:t>
      </w:r>
      <w:r w:rsidR="00E0228B" w:rsidRPr="002F0C02">
        <w:rPr>
          <w:rFonts w:ascii="Times New Roman" w:eastAsia="Times New Roman" w:hAnsi="Times New Roman" w:cs="Times New Roman"/>
          <w:sz w:val="28"/>
          <w:szCs w:val="28"/>
        </w:rPr>
        <w:t>снизится</w:t>
      </w:r>
      <w:r w:rsidR="006349C0" w:rsidRPr="002F0C02">
        <w:rPr>
          <w:rFonts w:ascii="Times New Roman" w:eastAsia="Times New Roman" w:hAnsi="Times New Roman" w:cs="Times New Roman"/>
          <w:sz w:val="28"/>
          <w:szCs w:val="28"/>
        </w:rPr>
        <w:t xml:space="preserve"> на </w:t>
      </w:r>
      <w:r w:rsidR="00E0228B" w:rsidRPr="002F0C02">
        <w:rPr>
          <w:rFonts w:ascii="Times New Roman" w:eastAsia="Times New Roman" w:hAnsi="Times New Roman" w:cs="Times New Roman"/>
          <w:sz w:val="28"/>
          <w:szCs w:val="28"/>
        </w:rPr>
        <w:t>0,</w:t>
      </w:r>
      <w:r w:rsidR="00BE0DF6" w:rsidRPr="002F0C02">
        <w:rPr>
          <w:rFonts w:ascii="Times New Roman" w:eastAsia="Times New Roman" w:hAnsi="Times New Roman" w:cs="Times New Roman"/>
          <w:sz w:val="28"/>
          <w:szCs w:val="28"/>
        </w:rPr>
        <w:t>6</w:t>
      </w:r>
      <w:r w:rsidR="006349C0" w:rsidRPr="002F0C02">
        <w:rPr>
          <w:rFonts w:ascii="Times New Roman" w:eastAsia="Times New Roman" w:hAnsi="Times New Roman" w:cs="Times New Roman"/>
          <w:sz w:val="28"/>
          <w:szCs w:val="28"/>
        </w:rPr>
        <w:t xml:space="preserve">% и составит </w:t>
      </w:r>
      <w:r w:rsidR="00C159C1" w:rsidRPr="002F0C02">
        <w:rPr>
          <w:rFonts w:ascii="Times New Roman" w:eastAsia="Times New Roman" w:hAnsi="Times New Roman" w:cs="Times New Roman"/>
          <w:sz w:val="28"/>
          <w:szCs w:val="28"/>
        </w:rPr>
        <w:t>5</w:t>
      </w:r>
      <w:r w:rsidR="00BE0DF6" w:rsidRPr="002F0C02">
        <w:rPr>
          <w:rFonts w:ascii="Times New Roman" w:eastAsia="Times New Roman" w:hAnsi="Times New Roman" w:cs="Times New Roman"/>
          <w:sz w:val="28"/>
          <w:szCs w:val="28"/>
        </w:rPr>
        <w:t>25</w:t>
      </w:r>
      <w:r w:rsidR="006349C0" w:rsidRPr="002F0C02">
        <w:rPr>
          <w:rFonts w:ascii="Times New Roman" w:eastAsia="Times New Roman" w:hAnsi="Times New Roman" w:cs="Times New Roman"/>
          <w:sz w:val="28"/>
          <w:szCs w:val="28"/>
        </w:rPr>
        <w:t xml:space="preserve"> человек, естественная убыль составит </w:t>
      </w:r>
      <w:r w:rsidR="00BE0DF6" w:rsidRPr="002F0C02">
        <w:rPr>
          <w:rFonts w:ascii="Times New Roman" w:eastAsia="Times New Roman" w:hAnsi="Times New Roman" w:cs="Times New Roman"/>
          <w:sz w:val="28"/>
          <w:szCs w:val="28"/>
        </w:rPr>
        <w:t>130</w:t>
      </w:r>
      <w:r w:rsidR="006349C0" w:rsidRPr="002F0C02">
        <w:rPr>
          <w:rFonts w:ascii="Times New Roman" w:eastAsia="Times New Roman" w:hAnsi="Times New Roman" w:cs="Times New Roman"/>
          <w:sz w:val="28"/>
          <w:szCs w:val="28"/>
        </w:rPr>
        <w:t xml:space="preserve"> человек. </w:t>
      </w:r>
      <w:r w:rsidR="008706B6" w:rsidRPr="002F0C02">
        <w:rPr>
          <w:rFonts w:ascii="Times New Roman" w:eastAsia="Times New Roman" w:hAnsi="Times New Roman" w:cs="Times New Roman"/>
          <w:sz w:val="28"/>
          <w:szCs w:val="28"/>
        </w:rPr>
        <w:t>Прогнозируемая численность прибывших в 202</w:t>
      </w:r>
      <w:r w:rsidR="00BE0DF6" w:rsidRPr="002F0C02">
        <w:rPr>
          <w:rFonts w:ascii="Times New Roman" w:eastAsia="Times New Roman" w:hAnsi="Times New Roman" w:cs="Times New Roman"/>
          <w:sz w:val="28"/>
          <w:szCs w:val="28"/>
        </w:rPr>
        <w:t>7</w:t>
      </w:r>
      <w:r w:rsidR="008706B6" w:rsidRPr="002F0C02">
        <w:rPr>
          <w:rFonts w:ascii="Times New Roman" w:eastAsia="Times New Roman" w:hAnsi="Times New Roman" w:cs="Times New Roman"/>
          <w:sz w:val="28"/>
          <w:szCs w:val="28"/>
        </w:rPr>
        <w:t xml:space="preserve"> году составит </w:t>
      </w:r>
      <w:r w:rsidR="00BB5378" w:rsidRPr="002F0C02">
        <w:rPr>
          <w:rFonts w:ascii="Times New Roman" w:eastAsia="Times New Roman" w:hAnsi="Times New Roman" w:cs="Times New Roman"/>
          <w:sz w:val="28"/>
          <w:szCs w:val="28"/>
        </w:rPr>
        <w:t>1</w:t>
      </w:r>
      <w:r w:rsidR="000B776C" w:rsidRPr="002F0C0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E0DF6" w:rsidRPr="002F0C02">
        <w:rPr>
          <w:rFonts w:ascii="Times New Roman" w:eastAsia="Times New Roman" w:hAnsi="Times New Roman" w:cs="Times New Roman"/>
          <w:sz w:val="28"/>
          <w:szCs w:val="28"/>
        </w:rPr>
        <w:t>364</w:t>
      </w:r>
      <w:r w:rsidR="008706B6" w:rsidRPr="002F0C02">
        <w:rPr>
          <w:rFonts w:ascii="Times New Roman" w:eastAsia="Times New Roman" w:hAnsi="Times New Roman" w:cs="Times New Roman"/>
          <w:sz w:val="28"/>
          <w:szCs w:val="28"/>
        </w:rPr>
        <w:t xml:space="preserve"> человек</w:t>
      </w:r>
      <w:r w:rsidR="003146F4" w:rsidRPr="002F0C02">
        <w:rPr>
          <w:rFonts w:ascii="Times New Roman" w:eastAsia="Times New Roman" w:hAnsi="Times New Roman" w:cs="Times New Roman"/>
          <w:sz w:val="28"/>
          <w:szCs w:val="28"/>
        </w:rPr>
        <w:t>а</w:t>
      </w:r>
      <w:r w:rsidR="008706B6" w:rsidRPr="002F0C02">
        <w:rPr>
          <w:rFonts w:ascii="Times New Roman" w:eastAsia="Times New Roman" w:hAnsi="Times New Roman" w:cs="Times New Roman"/>
          <w:sz w:val="28"/>
          <w:szCs w:val="28"/>
        </w:rPr>
        <w:t xml:space="preserve">, выбывших – </w:t>
      </w:r>
      <w:r w:rsidR="003146F4" w:rsidRPr="002F0C02">
        <w:rPr>
          <w:rFonts w:ascii="Times New Roman" w:eastAsia="Times New Roman" w:hAnsi="Times New Roman" w:cs="Times New Roman"/>
          <w:sz w:val="28"/>
          <w:szCs w:val="28"/>
        </w:rPr>
        <w:t xml:space="preserve">              </w:t>
      </w:r>
      <w:r w:rsidR="008706B6" w:rsidRPr="002F0C02">
        <w:rPr>
          <w:rFonts w:ascii="Times New Roman" w:eastAsia="Times New Roman" w:hAnsi="Times New Roman" w:cs="Times New Roman"/>
          <w:sz w:val="28"/>
          <w:szCs w:val="28"/>
        </w:rPr>
        <w:t xml:space="preserve">1 </w:t>
      </w:r>
      <w:r w:rsidR="00BE0DF6" w:rsidRPr="002F0C02">
        <w:rPr>
          <w:rFonts w:ascii="Times New Roman" w:eastAsia="Times New Roman" w:hAnsi="Times New Roman" w:cs="Times New Roman"/>
          <w:sz w:val="28"/>
          <w:szCs w:val="28"/>
        </w:rPr>
        <w:t>565</w:t>
      </w:r>
      <w:r w:rsidR="00E8361D" w:rsidRPr="002F0C02">
        <w:rPr>
          <w:rFonts w:ascii="Times New Roman" w:eastAsia="Times New Roman" w:hAnsi="Times New Roman" w:cs="Times New Roman"/>
          <w:sz w:val="28"/>
          <w:szCs w:val="28"/>
        </w:rPr>
        <w:t xml:space="preserve"> человек.</w:t>
      </w:r>
      <w:r w:rsidR="008706B6" w:rsidRPr="002F0C0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63594" w:rsidRPr="002F0C02">
        <w:rPr>
          <w:rFonts w:ascii="Times New Roman" w:eastAsia="Times New Roman" w:hAnsi="Times New Roman" w:cs="Times New Roman"/>
          <w:sz w:val="28"/>
          <w:szCs w:val="28"/>
        </w:rPr>
        <w:t>Прогнозируемая численно</w:t>
      </w:r>
      <w:r w:rsidR="000B776C" w:rsidRPr="002F0C02">
        <w:rPr>
          <w:rFonts w:ascii="Times New Roman" w:eastAsia="Times New Roman" w:hAnsi="Times New Roman" w:cs="Times New Roman"/>
          <w:sz w:val="28"/>
          <w:szCs w:val="28"/>
        </w:rPr>
        <w:t>сть постоянного населения в 202</w:t>
      </w:r>
      <w:r w:rsidR="00BE0DF6" w:rsidRPr="002F0C02">
        <w:rPr>
          <w:rFonts w:ascii="Times New Roman" w:eastAsia="Times New Roman" w:hAnsi="Times New Roman" w:cs="Times New Roman"/>
          <w:sz w:val="28"/>
          <w:szCs w:val="28"/>
        </w:rPr>
        <w:t>8</w:t>
      </w:r>
      <w:r w:rsidR="00863594" w:rsidRPr="002F0C02">
        <w:rPr>
          <w:rFonts w:ascii="Times New Roman" w:eastAsia="Times New Roman" w:hAnsi="Times New Roman" w:cs="Times New Roman"/>
          <w:sz w:val="28"/>
          <w:szCs w:val="28"/>
        </w:rPr>
        <w:t xml:space="preserve"> году по сравнению с 202</w:t>
      </w:r>
      <w:r w:rsidR="00BE0DF6" w:rsidRPr="002F0C02">
        <w:rPr>
          <w:rFonts w:ascii="Times New Roman" w:eastAsia="Times New Roman" w:hAnsi="Times New Roman" w:cs="Times New Roman"/>
          <w:sz w:val="28"/>
          <w:szCs w:val="28"/>
        </w:rPr>
        <w:t>7</w:t>
      </w:r>
      <w:r w:rsidR="00863594" w:rsidRPr="002F0C02">
        <w:rPr>
          <w:rFonts w:ascii="Times New Roman" w:eastAsia="Times New Roman" w:hAnsi="Times New Roman" w:cs="Times New Roman"/>
          <w:sz w:val="28"/>
          <w:szCs w:val="28"/>
        </w:rPr>
        <w:t xml:space="preserve"> годом </w:t>
      </w:r>
      <w:r w:rsidR="003146F4" w:rsidRPr="002F0C02">
        <w:rPr>
          <w:rFonts w:ascii="Times New Roman" w:eastAsia="Times New Roman" w:hAnsi="Times New Roman" w:cs="Times New Roman"/>
          <w:sz w:val="28"/>
          <w:szCs w:val="28"/>
        </w:rPr>
        <w:t>снизится</w:t>
      </w:r>
      <w:r w:rsidR="00863594" w:rsidRPr="002F0C02">
        <w:rPr>
          <w:rFonts w:ascii="Times New Roman" w:eastAsia="Times New Roman" w:hAnsi="Times New Roman" w:cs="Times New Roman"/>
          <w:sz w:val="28"/>
          <w:szCs w:val="28"/>
        </w:rPr>
        <w:t xml:space="preserve"> на </w:t>
      </w:r>
      <w:r w:rsidR="00BE0DF6" w:rsidRPr="002F0C02">
        <w:rPr>
          <w:rFonts w:ascii="Times New Roman" w:eastAsia="Times New Roman" w:hAnsi="Times New Roman" w:cs="Times New Roman"/>
          <w:sz w:val="28"/>
          <w:szCs w:val="28"/>
        </w:rPr>
        <w:t xml:space="preserve"> 343 </w:t>
      </w:r>
      <w:r w:rsidR="00863594" w:rsidRPr="002F0C02">
        <w:rPr>
          <w:rFonts w:ascii="Times New Roman" w:eastAsia="Times New Roman" w:hAnsi="Times New Roman" w:cs="Times New Roman"/>
          <w:sz w:val="28"/>
          <w:szCs w:val="28"/>
        </w:rPr>
        <w:t>человек</w:t>
      </w:r>
      <w:r w:rsidR="003146F4" w:rsidRPr="002F0C02">
        <w:rPr>
          <w:rFonts w:ascii="Times New Roman" w:eastAsia="Times New Roman" w:hAnsi="Times New Roman" w:cs="Times New Roman"/>
          <w:sz w:val="28"/>
          <w:szCs w:val="28"/>
        </w:rPr>
        <w:t>а</w:t>
      </w:r>
      <w:r w:rsidR="00863594" w:rsidRPr="002F0C02">
        <w:rPr>
          <w:rFonts w:ascii="Times New Roman" w:eastAsia="Times New Roman" w:hAnsi="Times New Roman" w:cs="Times New Roman"/>
          <w:sz w:val="28"/>
          <w:szCs w:val="28"/>
        </w:rPr>
        <w:t xml:space="preserve"> и составит </w:t>
      </w:r>
      <w:r w:rsidR="00BE0DF6" w:rsidRPr="002F0C02">
        <w:rPr>
          <w:rFonts w:ascii="Times New Roman" w:eastAsia="Times New Roman" w:hAnsi="Times New Roman" w:cs="Times New Roman"/>
          <w:sz w:val="28"/>
          <w:szCs w:val="28"/>
        </w:rPr>
        <w:t>40 971</w:t>
      </w:r>
      <w:r w:rsidR="00863594" w:rsidRPr="002F0C02">
        <w:rPr>
          <w:rFonts w:ascii="Times New Roman" w:eastAsia="Times New Roman" w:hAnsi="Times New Roman" w:cs="Times New Roman"/>
          <w:sz w:val="28"/>
          <w:szCs w:val="28"/>
        </w:rPr>
        <w:t xml:space="preserve"> человек.</w:t>
      </w:r>
    </w:p>
    <w:p w:rsidR="00912473" w:rsidRPr="002F0C02" w:rsidRDefault="00A30B47" w:rsidP="008706B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F0C02">
        <w:rPr>
          <w:rFonts w:ascii="Times New Roman" w:eastAsia="Times New Roman" w:hAnsi="Times New Roman" w:cs="Times New Roman"/>
          <w:sz w:val="28"/>
          <w:szCs w:val="28"/>
        </w:rPr>
        <w:t>К 202</w:t>
      </w:r>
      <w:r w:rsidR="0072268A" w:rsidRPr="002F0C02">
        <w:rPr>
          <w:rFonts w:ascii="Times New Roman" w:eastAsia="Times New Roman" w:hAnsi="Times New Roman" w:cs="Times New Roman"/>
          <w:sz w:val="28"/>
          <w:szCs w:val="28"/>
        </w:rPr>
        <w:t>9</w:t>
      </w:r>
      <w:r w:rsidR="008706B6" w:rsidRPr="002F0C02">
        <w:rPr>
          <w:rFonts w:ascii="Times New Roman" w:eastAsia="Times New Roman" w:hAnsi="Times New Roman" w:cs="Times New Roman"/>
          <w:sz w:val="28"/>
          <w:szCs w:val="28"/>
        </w:rPr>
        <w:t xml:space="preserve"> году прогнозируемое значение </w:t>
      </w:r>
      <w:r w:rsidR="00DE3540" w:rsidRPr="002F0C02">
        <w:rPr>
          <w:rFonts w:ascii="Times New Roman" w:eastAsia="Times New Roman" w:hAnsi="Times New Roman" w:cs="Times New Roman"/>
          <w:sz w:val="28"/>
          <w:szCs w:val="28"/>
        </w:rPr>
        <w:t xml:space="preserve">темпа роста </w:t>
      </w:r>
      <w:r w:rsidR="008706B6" w:rsidRPr="002F0C02">
        <w:rPr>
          <w:rFonts w:ascii="Times New Roman" w:eastAsia="Times New Roman" w:hAnsi="Times New Roman" w:cs="Times New Roman"/>
          <w:sz w:val="28"/>
          <w:szCs w:val="28"/>
        </w:rPr>
        <w:t>среднегодов</w:t>
      </w:r>
      <w:r w:rsidR="00DE3540" w:rsidRPr="002F0C02">
        <w:rPr>
          <w:rFonts w:ascii="Times New Roman" w:eastAsia="Times New Roman" w:hAnsi="Times New Roman" w:cs="Times New Roman"/>
          <w:sz w:val="28"/>
          <w:szCs w:val="28"/>
        </w:rPr>
        <w:t>ой</w:t>
      </w:r>
      <w:r w:rsidR="008706B6" w:rsidRPr="002F0C02">
        <w:rPr>
          <w:rFonts w:ascii="Times New Roman" w:eastAsia="Times New Roman" w:hAnsi="Times New Roman" w:cs="Times New Roman"/>
          <w:sz w:val="28"/>
          <w:szCs w:val="28"/>
        </w:rPr>
        <w:t xml:space="preserve"> численност</w:t>
      </w:r>
      <w:r w:rsidR="00DE3540" w:rsidRPr="002F0C02">
        <w:rPr>
          <w:rFonts w:ascii="Times New Roman" w:eastAsia="Times New Roman" w:hAnsi="Times New Roman" w:cs="Times New Roman"/>
          <w:sz w:val="28"/>
          <w:szCs w:val="28"/>
        </w:rPr>
        <w:t>и</w:t>
      </w:r>
      <w:r w:rsidR="008706B6" w:rsidRPr="002F0C02">
        <w:rPr>
          <w:rFonts w:ascii="Times New Roman" w:eastAsia="Times New Roman" w:hAnsi="Times New Roman" w:cs="Times New Roman"/>
          <w:sz w:val="28"/>
          <w:szCs w:val="28"/>
        </w:rPr>
        <w:t xml:space="preserve"> населения</w:t>
      </w:r>
      <w:r w:rsidR="00DE5439" w:rsidRPr="002F0C0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9375B" w:rsidRPr="002F0C02">
        <w:rPr>
          <w:rFonts w:ascii="Times New Roman" w:eastAsia="Times New Roman" w:hAnsi="Times New Roman" w:cs="Times New Roman"/>
          <w:sz w:val="28"/>
          <w:szCs w:val="28"/>
        </w:rPr>
        <w:t xml:space="preserve">снизится </w:t>
      </w:r>
      <w:r w:rsidR="00DE5439" w:rsidRPr="002F0C02">
        <w:rPr>
          <w:rFonts w:ascii="Times New Roman" w:eastAsia="Times New Roman" w:hAnsi="Times New Roman" w:cs="Times New Roman"/>
          <w:sz w:val="28"/>
          <w:szCs w:val="28"/>
        </w:rPr>
        <w:t>на 0,</w:t>
      </w:r>
      <w:r w:rsidR="0072268A" w:rsidRPr="002F0C02">
        <w:rPr>
          <w:rFonts w:ascii="Times New Roman" w:eastAsia="Times New Roman" w:hAnsi="Times New Roman" w:cs="Times New Roman"/>
          <w:sz w:val="28"/>
          <w:szCs w:val="28"/>
        </w:rPr>
        <w:t>5</w:t>
      </w:r>
      <w:r w:rsidR="00E8361D" w:rsidRPr="002F0C02">
        <w:rPr>
          <w:rFonts w:ascii="Times New Roman" w:eastAsia="Times New Roman" w:hAnsi="Times New Roman" w:cs="Times New Roman"/>
          <w:sz w:val="28"/>
          <w:szCs w:val="28"/>
        </w:rPr>
        <w:t>%</w:t>
      </w:r>
      <w:r w:rsidR="0072268A" w:rsidRPr="002F0C02">
        <w:rPr>
          <w:rFonts w:ascii="Times New Roman" w:eastAsia="Times New Roman" w:hAnsi="Times New Roman" w:cs="Times New Roman"/>
          <w:sz w:val="28"/>
          <w:szCs w:val="28"/>
        </w:rPr>
        <w:t xml:space="preserve"> по сравнению с 2028</w:t>
      </w:r>
      <w:r w:rsidR="00C719F7" w:rsidRPr="002F0C02">
        <w:rPr>
          <w:rFonts w:ascii="Times New Roman" w:eastAsia="Times New Roman" w:hAnsi="Times New Roman" w:cs="Times New Roman"/>
          <w:sz w:val="28"/>
          <w:szCs w:val="28"/>
        </w:rPr>
        <w:t xml:space="preserve"> годом</w:t>
      </w:r>
      <w:r w:rsidR="00F17E83" w:rsidRPr="002F0C02">
        <w:rPr>
          <w:rFonts w:ascii="Times New Roman" w:eastAsia="Times New Roman" w:hAnsi="Times New Roman" w:cs="Times New Roman"/>
          <w:sz w:val="28"/>
          <w:szCs w:val="28"/>
        </w:rPr>
        <w:t>.</w:t>
      </w:r>
      <w:r w:rsidR="00912473" w:rsidRPr="002F0C02">
        <w:rPr>
          <w:rFonts w:ascii="Arial" w:hAnsi="Arial" w:cs="Arial"/>
          <w:sz w:val="28"/>
          <w:szCs w:val="28"/>
          <w:shd w:val="clear" w:color="auto" w:fill="FFFFFF"/>
        </w:rPr>
        <w:t xml:space="preserve"> </w:t>
      </w:r>
      <w:r w:rsidR="00F47653" w:rsidRPr="002F0C02">
        <w:rPr>
          <w:rFonts w:ascii="Times New Roman" w:hAnsi="Times New Roman" w:cs="Times New Roman"/>
          <w:sz w:val="28"/>
          <w:szCs w:val="28"/>
          <w:shd w:val="clear" w:color="auto" w:fill="FFFFFF"/>
        </w:rPr>
        <w:t>Сн</w:t>
      </w:r>
      <w:r w:rsidR="008E2BFF" w:rsidRPr="002F0C02">
        <w:rPr>
          <w:rFonts w:ascii="Times New Roman" w:hAnsi="Times New Roman" w:cs="Times New Roman"/>
          <w:sz w:val="28"/>
          <w:szCs w:val="28"/>
          <w:shd w:val="clear" w:color="auto" w:fill="FFFFFF"/>
        </w:rPr>
        <w:t>ижение</w:t>
      </w:r>
      <w:r w:rsidR="00F47653" w:rsidRPr="002F0C0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47653" w:rsidRPr="002F0C02">
        <w:rPr>
          <w:rFonts w:ascii="Times New Roman" w:eastAsia="Times New Roman" w:hAnsi="Times New Roman" w:cs="Times New Roman"/>
          <w:sz w:val="28"/>
          <w:szCs w:val="28"/>
        </w:rPr>
        <w:t xml:space="preserve">численности постоянного населения вызвано </w:t>
      </w:r>
      <w:r w:rsidR="00912473" w:rsidRPr="002F0C02">
        <w:rPr>
          <w:rFonts w:ascii="Times New Roman" w:hAnsi="Times New Roman" w:cs="Times New Roman"/>
          <w:sz w:val="28"/>
          <w:szCs w:val="28"/>
        </w:rPr>
        <w:t>естественной убыл</w:t>
      </w:r>
      <w:r w:rsidR="00F47653" w:rsidRPr="002F0C02">
        <w:rPr>
          <w:rFonts w:ascii="Times New Roman" w:hAnsi="Times New Roman" w:cs="Times New Roman"/>
          <w:sz w:val="28"/>
          <w:szCs w:val="28"/>
        </w:rPr>
        <w:t>ью</w:t>
      </w:r>
      <w:r w:rsidR="00912473" w:rsidRPr="002F0C02">
        <w:rPr>
          <w:rFonts w:ascii="Times New Roman" w:hAnsi="Times New Roman" w:cs="Times New Roman"/>
          <w:sz w:val="28"/>
          <w:szCs w:val="28"/>
        </w:rPr>
        <w:t xml:space="preserve"> (смертность превышает рождаемость) и </w:t>
      </w:r>
      <w:r w:rsidR="00974A8A" w:rsidRPr="002F0C02">
        <w:rPr>
          <w:rFonts w:ascii="Times New Roman" w:hAnsi="Times New Roman" w:cs="Times New Roman"/>
          <w:sz w:val="28"/>
          <w:szCs w:val="28"/>
          <w:shd w:val="clear" w:color="auto" w:fill="FFFFFF"/>
        </w:rPr>
        <w:t>миграцией.</w:t>
      </w:r>
    </w:p>
    <w:p w:rsidR="003C2AE9" w:rsidRPr="002F0C02" w:rsidRDefault="003C2AE9" w:rsidP="0004167D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F0C02">
        <w:rPr>
          <w:rFonts w:ascii="Times New Roman" w:eastAsia="Times New Roman" w:hAnsi="Times New Roman" w:cs="Times New Roman"/>
          <w:sz w:val="28"/>
          <w:szCs w:val="28"/>
        </w:rPr>
        <w:t>В целях</w:t>
      </w:r>
      <w:r w:rsidRPr="002F0C02">
        <w:rPr>
          <w:rFonts w:ascii="Times New Roman" w:hAnsi="Times New Roman" w:cs="Times New Roman"/>
          <w:sz w:val="28"/>
          <w:szCs w:val="28"/>
        </w:rPr>
        <w:t xml:space="preserve"> улучшения демографической ситуации в </w:t>
      </w:r>
      <w:r w:rsidRPr="002F0C02">
        <w:rPr>
          <w:rFonts w:ascii="Times New Roman" w:eastAsia="Times New Roman" w:hAnsi="Times New Roman" w:cs="Times New Roman"/>
          <w:bCs/>
          <w:sz w:val="28"/>
          <w:szCs w:val="28"/>
        </w:rPr>
        <w:t xml:space="preserve">Темрюкском городском поселении </w:t>
      </w:r>
      <w:r w:rsidR="00006C7A" w:rsidRPr="002F0C02">
        <w:rPr>
          <w:rFonts w:ascii="Times New Roman" w:eastAsia="Times New Roman" w:hAnsi="Times New Roman" w:cs="Times New Roman"/>
          <w:bCs/>
          <w:sz w:val="28"/>
          <w:szCs w:val="28"/>
        </w:rPr>
        <w:t>Темрюкского муниципального района Краснодарского края</w:t>
      </w:r>
      <w:r w:rsidR="0088072E" w:rsidRPr="002F0C02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2F0C02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осуществляется</w:t>
      </w:r>
      <w:r w:rsidRPr="002F0C02">
        <w:rPr>
          <w:rFonts w:ascii="Times New Roman" w:hAnsi="Times New Roman" w:cs="Times New Roman"/>
          <w:sz w:val="28"/>
          <w:szCs w:val="28"/>
        </w:rPr>
        <w:t xml:space="preserve"> реализация мер, направленных на стимулирование рождаемости, оказание всесторонней поддержки семье, сохранение и укрепление здоровья</w:t>
      </w:r>
      <w:r w:rsidR="00B37782" w:rsidRPr="002F0C02">
        <w:rPr>
          <w:rFonts w:ascii="Times New Roman" w:hAnsi="Times New Roman" w:cs="Times New Roman"/>
          <w:sz w:val="28"/>
          <w:szCs w:val="28"/>
        </w:rPr>
        <w:t>, профил</w:t>
      </w:r>
      <w:r w:rsidR="00102917" w:rsidRPr="002F0C02">
        <w:rPr>
          <w:rFonts w:ascii="Times New Roman" w:hAnsi="Times New Roman" w:cs="Times New Roman"/>
          <w:sz w:val="28"/>
          <w:szCs w:val="28"/>
        </w:rPr>
        <w:t>актику</w:t>
      </w:r>
      <w:r w:rsidR="00D120AC" w:rsidRPr="002F0C02">
        <w:rPr>
          <w:rFonts w:ascii="Times New Roman" w:hAnsi="Times New Roman" w:cs="Times New Roman"/>
          <w:sz w:val="28"/>
          <w:szCs w:val="28"/>
        </w:rPr>
        <w:t xml:space="preserve"> семейного неблагополучия, укрепление института семьи и брака.</w:t>
      </w:r>
    </w:p>
    <w:p w:rsidR="001E7426" w:rsidRPr="002F0C02" w:rsidRDefault="001E7426" w:rsidP="00AC2DA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F0C02">
        <w:rPr>
          <w:rFonts w:ascii="Times New Roman" w:eastAsia="Times New Roman" w:hAnsi="Times New Roman" w:cs="Times New Roman"/>
          <w:sz w:val="28"/>
          <w:szCs w:val="28"/>
        </w:rPr>
        <w:t>Исходя из оценки результатов деятельности</w:t>
      </w:r>
      <w:r w:rsidR="004F463F" w:rsidRPr="002F0C02">
        <w:rPr>
          <w:rFonts w:ascii="Times New Roman" w:eastAsia="Times New Roman" w:hAnsi="Times New Roman" w:cs="Times New Roman"/>
          <w:sz w:val="28"/>
          <w:szCs w:val="28"/>
        </w:rPr>
        <w:t xml:space="preserve"> промышленных предприятий в 2026</w:t>
      </w:r>
      <w:r w:rsidRPr="002F0C02">
        <w:rPr>
          <w:rFonts w:ascii="Times New Roman" w:eastAsia="Times New Roman" w:hAnsi="Times New Roman" w:cs="Times New Roman"/>
          <w:sz w:val="28"/>
          <w:szCs w:val="28"/>
        </w:rPr>
        <w:t xml:space="preserve"> году</w:t>
      </w:r>
      <w:r w:rsidR="004F463F" w:rsidRPr="002F0C02">
        <w:rPr>
          <w:rFonts w:ascii="Times New Roman" w:eastAsia="Times New Roman" w:hAnsi="Times New Roman" w:cs="Times New Roman"/>
          <w:sz w:val="28"/>
          <w:szCs w:val="28"/>
        </w:rPr>
        <w:t xml:space="preserve"> по отношению к 2025</w:t>
      </w:r>
      <w:r w:rsidR="00DA79F2" w:rsidRPr="002F0C02">
        <w:rPr>
          <w:rFonts w:ascii="Times New Roman" w:eastAsia="Times New Roman" w:hAnsi="Times New Roman" w:cs="Times New Roman"/>
          <w:sz w:val="28"/>
          <w:szCs w:val="28"/>
        </w:rPr>
        <w:t xml:space="preserve"> году</w:t>
      </w:r>
      <w:r w:rsidRPr="002F0C02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EE2005" w:rsidRPr="002F0C02">
        <w:rPr>
          <w:rFonts w:ascii="Times New Roman" w:eastAsia="Times New Roman" w:hAnsi="Times New Roman" w:cs="Times New Roman"/>
          <w:sz w:val="28"/>
          <w:szCs w:val="28"/>
        </w:rPr>
        <w:t>незначительный</w:t>
      </w:r>
      <w:r w:rsidR="00777C54" w:rsidRPr="002F0C0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F0C02">
        <w:rPr>
          <w:rFonts w:ascii="Times New Roman" w:eastAsia="Times New Roman" w:hAnsi="Times New Roman" w:cs="Times New Roman"/>
          <w:sz w:val="28"/>
          <w:szCs w:val="28"/>
        </w:rPr>
        <w:t>рост</w:t>
      </w:r>
      <w:r w:rsidR="00EE2005" w:rsidRPr="002F0C02">
        <w:rPr>
          <w:rFonts w:ascii="Times New Roman" w:eastAsia="Times New Roman" w:hAnsi="Times New Roman" w:cs="Times New Roman"/>
          <w:sz w:val="28"/>
          <w:szCs w:val="28"/>
        </w:rPr>
        <w:t xml:space="preserve"> сложился</w:t>
      </w:r>
      <w:r w:rsidRPr="002F0C02">
        <w:rPr>
          <w:rFonts w:ascii="Times New Roman" w:eastAsia="Times New Roman" w:hAnsi="Times New Roman" w:cs="Times New Roman"/>
          <w:sz w:val="28"/>
          <w:szCs w:val="28"/>
        </w:rPr>
        <w:t xml:space="preserve"> в таких отраслях, как </w:t>
      </w:r>
      <w:r w:rsidR="00CA1EA8" w:rsidRPr="002F0C02">
        <w:rPr>
          <w:rFonts w:ascii="Times New Roman" w:eastAsia="Times New Roman" w:hAnsi="Times New Roman" w:cs="Times New Roman"/>
          <w:sz w:val="28"/>
          <w:szCs w:val="28"/>
        </w:rPr>
        <w:t xml:space="preserve">обрабатывающие производства на </w:t>
      </w:r>
      <w:r w:rsidR="00777C54" w:rsidRPr="002F0C02">
        <w:rPr>
          <w:rFonts w:ascii="Times New Roman" w:eastAsia="Times New Roman" w:hAnsi="Times New Roman" w:cs="Times New Roman"/>
          <w:sz w:val="28"/>
          <w:szCs w:val="28"/>
        </w:rPr>
        <w:t>7,6</w:t>
      </w:r>
      <w:r w:rsidR="00CA1EA8" w:rsidRPr="002F0C02">
        <w:rPr>
          <w:rFonts w:ascii="Times New Roman" w:eastAsia="Times New Roman" w:hAnsi="Times New Roman" w:cs="Times New Roman"/>
          <w:sz w:val="28"/>
          <w:szCs w:val="28"/>
        </w:rPr>
        <w:t xml:space="preserve">%; </w:t>
      </w:r>
      <w:r w:rsidR="00E55D10" w:rsidRPr="002F0C02">
        <w:rPr>
          <w:rFonts w:ascii="Times New Roman" w:hAnsi="Times New Roman"/>
          <w:sz w:val="28"/>
          <w:szCs w:val="28"/>
        </w:rPr>
        <w:t xml:space="preserve">обеспечение электрической энергией, газом и паром на </w:t>
      </w:r>
      <w:r w:rsidR="00777C54" w:rsidRPr="002F0C02">
        <w:rPr>
          <w:rFonts w:ascii="Times New Roman" w:hAnsi="Times New Roman"/>
          <w:sz w:val="28"/>
          <w:szCs w:val="28"/>
        </w:rPr>
        <w:t>13,4</w:t>
      </w:r>
      <w:r w:rsidR="00E55D10" w:rsidRPr="002F0C02">
        <w:rPr>
          <w:rFonts w:ascii="Times New Roman" w:hAnsi="Times New Roman"/>
          <w:sz w:val="28"/>
          <w:szCs w:val="28"/>
        </w:rPr>
        <w:t>%; в</w:t>
      </w:r>
      <w:r w:rsidR="00E55D10" w:rsidRPr="002F0C02">
        <w:rPr>
          <w:rFonts w:ascii="Times New Roman" w:hAnsi="Times New Roman"/>
          <w:iCs/>
          <w:sz w:val="28"/>
          <w:szCs w:val="28"/>
        </w:rPr>
        <w:t xml:space="preserve">одоснабжение, </w:t>
      </w:r>
      <w:r w:rsidR="00102917" w:rsidRPr="002F0C02">
        <w:rPr>
          <w:rFonts w:ascii="Times New Roman" w:hAnsi="Times New Roman"/>
          <w:iCs/>
          <w:sz w:val="28"/>
          <w:szCs w:val="28"/>
        </w:rPr>
        <w:t>водоотведение, сбор и утилизация</w:t>
      </w:r>
      <w:r w:rsidR="00E55D10" w:rsidRPr="002F0C02">
        <w:rPr>
          <w:rFonts w:ascii="Times New Roman" w:hAnsi="Times New Roman"/>
          <w:iCs/>
          <w:sz w:val="28"/>
          <w:szCs w:val="28"/>
        </w:rPr>
        <w:t xml:space="preserve"> отходов на </w:t>
      </w:r>
      <w:r w:rsidR="00777C54" w:rsidRPr="002F0C02">
        <w:rPr>
          <w:rFonts w:ascii="Times New Roman" w:hAnsi="Times New Roman"/>
          <w:iCs/>
          <w:sz w:val="28"/>
          <w:szCs w:val="28"/>
        </w:rPr>
        <w:t>7,1</w:t>
      </w:r>
      <w:r w:rsidR="00A76D5F" w:rsidRPr="002F0C02">
        <w:rPr>
          <w:rFonts w:ascii="Times New Roman" w:hAnsi="Times New Roman"/>
          <w:iCs/>
          <w:sz w:val="28"/>
          <w:szCs w:val="28"/>
        </w:rPr>
        <w:t>%</w:t>
      </w:r>
      <w:r w:rsidR="00777C54" w:rsidRPr="002F0C02">
        <w:rPr>
          <w:rFonts w:ascii="Times New Roman" w:hAnsi="Times New Roman"/>
          <w:iCs/>
          <w:sz w:val="28"/>
          <w:szCs w:val="28"/>
        </w:rPr>
        <w:t xml:space="preserve">; добыча полезных ископаемых </w:t>
      </w:r>
      <w:proofErr w:type="gramStart"/>
      <w:r w:rsidR="00777C54" w:rsidRPr="002F0C02">
        <w:rPr>
          <w:rFonts w:ascii="Times New Roman" w:hAnsi="Times New Roman"/>
          <w:iCs/>
          <w:sz w:val="28"/>
          <w:szCs w:val="28"/>
        </w:rPr>
        <w:t>на</w:t>
      </w:r>
      <w:proofErr w:type="gramEnd"/>
      <w:r w:rsidR="00777C54" w:rsidRPr="002F0C02">
        <w:rPr>
          <w:rFonts w:ascii="Times New Roman" w:hAnsi="Times New Roman"/>
          <w:iCs/>
          <w:sz w:val="28"/>
          <w:szCs w:val="28"/>
        </w:rPr>
        <w:t xml:space="preserve"> 7,5%</w:t>
      </w:r>
      <w:r w:rsidR="00D07E73" w:rsidRPr="002F0C02">
        <w:rPr>
          <w:rFonts w:ascii="Times New Roman" w:hAnsi="Times New Roman"/>
          <w:iCs/>
          <w:sz w:val="28"/>
          <w:szCs w:val="28"/>
        </w:rPr>
        <w:t>.</w:t>
      </w:r>
    </w:p>
    <w:p w:rsidR="007F3291" w:rsidRPr="002F0C02" w:rsidRDefault="007F3291" w:rsidP="00154BD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0C02">
        <w:rPr>
          <w:rFonts w:ascii="Times New Roman" w:hAnsi="Times New Roman"/>
          <w:sz w:val="28"/>
          <w:szCs w:val="28"/>
        </w:rPr>
        <w:t>По виду деятельности «</w:t>
      </w:r>
      <w:r w:rsidR="00CA1EA8" w:rsidRPr="002F0C02">
        <w:rPr>
          <w:rFonts w:ascii="Times New Roman" w:eastAsia="Times New Roman" w:hAnsi="Times New Roman" w:cs="Times New Roman"/>
          <w:sz w:val="28"/>
          <w:szCs w:val="28"/>
        </w:rPr>
        <w:t>Обрабатывающие производства</w:t>
      </w:r>
      <w:r w:rsidRPr="002F0C02">
        <w:rPr>
          <w:rFonts w:ascii="Times New Roman" w:hAnsi="Times New Roman"/>
          <w:sz w:val="28"/>
          <w:szCs w:val="28"/>
        </w:rPr>
        <w:t>»</w:t>
      </w:r>
      <w:r w:rsidR="00CA4D63" w:rsidRPr="002F0C02">
        <w:rPr>
          <w:rFonts w:ascii="Times New Roman" w:eastAsia="Times New Roman" w:hAnsi="Times New Roman" w:cs="Times New Roman"/>
          <w:sz w:val="28"/>
          <w:szCs w:val="28"/>
        </w:rPr>
        <w:t xml:space="preserve"> в 202</w:t>
      </w:r>
      <w:r w:rsidR="00EE2005" w:rsidRPr="002F0C02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2F0C02">
        <w:rPr>
          <w:rFonts w:ascii="Times New Roman" w:eastAsia="Times New Roman" w:hAnsi="Times New Roman" w:cs="Times New Roman"/>
          <w:sz w:val="28"/>
          <w:szCs w:val="28"/>
        </w:rPr>
        <w:t xml:space="preserve"> году планируется увеличение до </w:t>
      </w:r>
      <w:r w:rsidR="00EE2005" w:rsidRPr="002F0C02">
        <w:rPr>
          <w:rFonts w:ascii="Times New Roman" w:eastAsia="Times New Roman" w:hAnsi="Times New Roman" w:cs="Times New Roman"/>
          <w:sz w:val="28"/>
          <w:szCs w:val="28"/>
        </w:rPr>
        <w:t>4 023,3</w:t>
      </w:r>
      <w:r w:rsidR="001542E9" w:rsidRPr="002F0C02">
        <w:rPr>
          <w:rFonts w:ascii="Times New Roman" w:eastAsia="Times New Roman" w:hAnsi="Times New Roman" w:cs="Times New Roman"/>
          <w:sz w:val="28"/>
          <w:szCs w:val="28"/>
        </w:rPr>
        <w:t xml:space="preserve"> млн. рублей с ростом </w:t>
      </w:r>
      <w:r w:rsidR="00EE2005" w:rsidRPr="002F0C02">
        <w:rPr>
          <w:rFonts w:ascii="Times New Roman" w:eastAsia="Times New Roman" w:hAnsi="Times New Roman" w:cs="Times New Roman"/>
          <w:sz w:val="28"/>
          <w:szCs w:val="28"/>
        </w:rPr>
        <w:t>7,6</w:t>
      </w:r>
      <w:r w:rsidR="001542E9" w:rsidRPr="002F0C02">
        <w:rPr>
          <w:rFonts w:ascii="Times New Roman" w:eastAsia="Times New Roman" w:hAnsi="Times New Roman" w:cs="Times New Roman"/>
          <w:sz w:val="28"/>
          <w:szCs w:val="28"/>
        </w:rPr>
        <w:t>%, в</w:t>
      </w:r>
      <w:r w:rsidRPr="002F0C02">
        <w:rPr>
          <w:rFonts w:ascii="Times New Roman" w:hAnsi="Times New Roman" w:cs="Times New Roman"/>
          <w:sz w:val="28"/>
          <w:szCs w:val="28"/>
        </w:rPr>
        <w:t xml:space="preserve"> </w:t>
      </w:r>
      <w:r w:rsidR="00CC25DF" w:rsidRPr="002F0C02">
        <w:rPr>
          <w:rFonts w:ascii="Times New Roman" w:hAnsi="Times New Roman"/>
          <w:sz w:val="28"/>
          <w:szCs w:val="28"/>
        </w:rPr>
        <w:t>2027</w:t>
      </w:r>
      <w:r w:rsidRPr="002F0C02">
        <w:rPr>
          <w:rFonts w:ascii="Times New Roman" w:hAnsi="Times New Roman"/>
          <w:sz w:val="28"/>
          <w:szCs w:val="28"/>
        </w:rPr>
        <w:t xml:space="preserve"> году прогнозируется </w:t>
      </w:r>
      <w:r w:rsidR="00CC25DF" w:rsidRPr="002F0C02">
        <w:rPr>
          <w:rFonts w:ascii="Times New Roman" w:hAnsi="Times New Roman"/>
          <w:sz w:val="28"/>
          <w:szCs w:val="28"/>
        </w:rPr>
        <w:t>снижение</w:t>
      </w:r>
      <w:r w:rsidRPr="002F0C02">
        <w:rPr>
          <w:rFonts w:ascii="Times New Roman" w:hAnsi="Times New Roman"/>
          <w:sz w:val="28"/>
          <w:szCs w:val="28"/>
        </w:rPr>
        <w:t xml:space="preserve"> </w:t>
      </w:r>
      <w:r w:rsidR="00CC25DF" w:rsidRPr="002F0C02">
        <w:rPr>
          <w:rFonts w:ascii="Times New Roman" w:hAnsi="Times New Roman"/>
          <w:sz w:val="28"/>
          <w:szCs w:val="28"/>
        </w:rPr>
        <w:t xml:space="preserve">темпа роста </w:t>
      </w:r>
      <w:r w:rsidR="006A2277" w:rsidRPr="002F0C02">
        <w:rPr>
          <w:rFonts w:ascii="Times New Roman" w:hAnsi="Times New Roman"/>
          <w:sz w:val="28"/>
          <w:szCs w:val="28"/>
        </w:rPr>
        <w:t>на 9,4</w:t>
      </w:r>
      <w:r w:rsidRPr="002F0C02">
        <w:rPr>
          <w:rFonts w:ascii="Times New Roman" w:hAnsi="Times New Roman"/>
          <w:sz w:val="28"/>
          <w:szCs w:val="28"/>
        </w:rPr>
        <w:t>%</w:t>
      </w:r>
      <w:r w:rsidR="001542E9" w:rsidRPr="002F0C02">
        <w:rPr>
          <w:rFonts w:ascii="Times New Roman" w:hAnsi="Times New Roman"/>
          <w:sz w:val="28"/>
          <w:szCs w:val="28"/>
        </w:rPr>
        <w:t>.</w:t>
      </w:r>
    </w:p>
    <w:p w:rsidR="00EE1BA5" w:rsidRPr="002F0C02" w:rsidRDefault="00EE1BA5" w:rsidP="00EE1B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2F0C02">
        <w:rPr>
          <w:rFonts w:ascii="Times New Roman" w:hAnsi="Times New Roman"/>
          <w:sz w:val="28"/>
          <w:szCs w:val="28"/>
        </w:rPr>
        <w:t>По виду деятельности «Обеспечение электр</w:t>
      </w:r>
      <w:r w:rsidR="00AE1A82" w:rsidRPr="002F0C02">
        <w:rPr>
          <w:rFonts w:ascii="Times New Roman" w:hAnsi="Times New Roman"/>
          <w:sz w:val="28"/>
          <w:szCs w:val="28"/>
        </w:rPr>
        <w:t>ической энергией, газом и паром</w:t>
      </w:r>
      <w:r w:rsidRPr="002F0C02">
        <w:rPr>
          <w:rFonts w:ascii="Times New Roman" w:hAnsi="Times New Roman"/>
          <w:sz w:val="28"/>
          <w:szCs w:val="28"/>
        </w:rPr>
        <w:t>»</w:t>
      </w:r>
      <w:r w:rsidR="00E55D10" w:rsidRPr="002F0C02">
        <w:rPr>
          <w:rFonts w:ascii="Times New Roman" w:eastAsia="Times New Roman" w:hAnsi="Times New Roman" w:cs="Times New Roman"/>
          <w:sz w:val="28"/>
          <w:szCs w:val="28"/>
        </w:rPr>
        <w:t xml:space="preserve"> в</w:t>
      </w:r>
      <w:r w:rsidR="00AE1A82" w:rsidRPr="002F0C02">
        <w:rPr>
          <w:rFonts w:ascii="Times New Roman" w:eastAsia="Times New Roman" w:hAnsi="Times New Roman" w:cs="Times New Roman"/>
          <w:sz w:val="28"/>
          <w:szCs w:val="28"/>
        </w:rPr>
        <w:t xml:space="preserve"> 202</w:t>
      </w:r>
      <w:r w:rsidR="00CC25DF" w:rsidRPr="002F0C02">
        <w:rPr>
          <w:rFonts w:ascii="Times New Roman" w:eastAsia="Times New Roman" w:hAnsi="Times New Roman" w:cs="Times New Roman"/>
          <w:sz w:val="28"/>
          <w:szCs w:val="28"/>
        </w:rPr>
        <w:t>6</w:t>
      </w:r>
      <w:r w:rsidR="00E55D10" w:rsidRPr="002F0C02">
        <w:rPr>
          <w:rFonts w:ascii="Times New Roman" w:eastAsia="Times New Roman" w:hAnsi="Times New Roman" w:cs="Times New Roman"/>
          <w:sz w:val="28"/>
          <w:szCs w:val="28"/>
        </w:rPr>
        <w:t xml:space="preserve"> году </w:t>
      </w:r>
      <w:r w:rsidR="00C404F7" w:rsidRPr="002F0C02">
        <w:rPr>
          <w:rFonts w:ascii="Times New Roman" w:eastAsia="Times New Roman" w:hAnsi="Times New Roman" w:cs="Times New Roman"/>
          <w:sz w:val="28"/>
          <w:szCs w:val="28"/>
        </w:rPr>
        <w:t xml:space="preserve">планируется увеличение до </w:t>
      </w:r>
      <w:r w:rsidR="00CC25DF" w:rsidRPr="002F0C02">
        <w:rPr>
          <w:rFonts w:ascii="Times New Roman" w:eastAsia="Times New Roman" w:hAnsi="Times New Roman" w:cs="Times New Roman"/>
          <w:sz w:val="28"/>
          <w:szCs w:val="28"/>
        </w:rPr>
        <w:t>547,5</w:t>
      </w:r>
      <w:r w:rsidR="00343421" w:rsidRPr="002F0C02">
        <w:rPr>
          <w:rFonts w:ascii="Times New Roman" w:eastAsia="Times New Roman" w:hAnsi="Times New Roman" w:cs="Times New Roman"/>
          <w:sz w:val="28"/>
          <w:szCs w:val="28"/>
        </w:rPr>
        <w:t xml:space="preserve"> млн. рублей с ростом на  </w:t>
      </w:r>
      <w:r w:rsidR="006A2277" w:rsidRPr="002F0C02">
        <w:rPr>
          <w:rFonts w:ascii="Times New Roman" w:eastAsia="Times New Roman" w:hAnsi="Times New Roman" w:cs="Times New Roman"/>
          <w:sz w:val="28"/>
          <w:szCs w:val="28"/>
        </w:rPr>
        <w:t>13,</w:t>
      </w:r>
      <w:r w:rsidR="00165092" w:rsidRPr="002F0C02">
        <w:rPr>
          <w:rFonts w:ascii="Times New Roman" w:eastAsia="Times New Roman" w:hAnsi="Times New Roman" w:cs="Times New Roman"/>
          <w:sz w:val="28"/>
          <w:szCs w:val="28"/>
        </w:rPr>
        <w:t>4</w:t>
      </w:r>
      <w:r w:rsidR="00AE1A82" w:rsidRPr="002F0C02">
        <w:rPr>
          <w:rFonts w:ascii="Times New Roman" w:eastAsia="Times New Roman" w:hAnsi="Times New Roman" w:cs="Times New Roman"/>
          <w:sz w:val="28"/>
          <w:szCs w:val="28"/>
        </w:rPr>
        <w:t>%</w:t>
      </w:r>
      <w:r w:rsidR="006117B7" w:rsidRPr="002F0C02">
        <w:rPr>
          <w:rFonts w:ascii="Times New Roman" w:eastAsia="Times New Roman" w:hAnsi="Times New Roman" w:cs="Times New Roman"/>
          <w:sz w:val="28"/>
          <w:szCs w:val="28"/>
        </w:rPr>
        <w:t>, к</w:t>
      </w:r>
      <w:r w:rsidR="00C35E95" w:rsidRPr="002F0C02">
        <w:rPr>
          <w:rFonts w:ascii="Times New Roman" w:hAnsi="Times New Roman" w:cs="Times New Roman"/>
          <w:sz w:val="28"/>
          <w:szCs w:val="28"/>
        </w:rPr>
        <w:t xml:space="preserve"> </w:t>
      </w:r>
      <w:r w:rsidR="00343421" w:rsidRPr="002F0C02">
        <w:rPr>
          <w:rFonts w:ascii="Times New Roman" w:hAnsi="Times New Roman"/>
          <w:sz w:val="28"/>
          <w:szCs w:val="28"/>
        </w:rPr>
        <w:t>202</w:t>
      </w:r>
      <w:r w:rsidR="006A2277" w:rsidRPr="002F0C02">
        <w:rPr>
          <w:rFonts w:ascii="Times New Roman" w:hAnsi="Times New Roman"/>
          <w:sz w:val="28"/>
          <w:szCs w:val="28"/>
        </w:rPr>
        <w:t>7</w:t>
      </w:r>
      <w:r w:rsidR="006117B7" w:rsidRPr="002F0C02">
        <w:rPr>
          <w:rFonts w:ascii="Times New Roman" w:hAnsi="Times New Roman"/>
          <w:sz w:val="28"/>
          <w:szCs w:val="28"/>
        </w:rPr>
        <w:t xml:space="preserve"> году прогнозируется </w:t>
      </w:r>
      <w:r w:rsidR="005333D9" w:rsidRPr="002F0C02">
        <w:rPr>
          <w:rFonts w:ascii="Times New Roman" w:hAnsi="Times New Roman"/>
          <w:sz w:val="28"/>
          <w:szCs w:val="28"/>
        </w:rPr>
        <w:t xml:space="preserve">темп </w:t>
      </w:r>
      <w:r w:rsidR="006117B7" w:rsidRPr="002F0C02">
        <w:rPr>
          <w:rFonts w:ascii="Times New Roman" w:hAnsi="Times New Roman"/>
          <w:sz w:val="28"/>
          <w:szCs w:val="28"/>
        </w:rPr>
        <w:t>рост</w:t>
      </w:r>
      <w:r w:rsidR="005333D9" w:rsidRPr="002F0C02">
        <w:rPr>
          <w:rFonts w:ascii="Times New Roman" w:hAnsi="Times New Roman"/>
          <w:sz w:val="28"/>
          <w:szCs w:val="28"/>
        </w:rPr>
        <w:t>а</w:t>
      </w:r>
      <w:r w:rsidR="006117B7" w:rsidRPr="002F0C02">
        <w:rPr>
          <w:rFonts w:ascii="Times New Roman" w:hAnsi="Times New Roman"/>
          <w:sz w:val="28"/>
          <w:szCs w:val="28"/>
        </w:rPr>
        <w:t xml:space="preserve"> до </w:t>
      </w:r>
      <w:r w:rsidR="006A2277" w:rsidRPr="002F0C02">
        <w:rPr>
          <w:rFonts w:ascii="Times New Roman" w:hAnsi="Times New Roman"/>
          <w:sz w:val="28"/>
          <w:szCs w:val="28"/>
        </w:rPr>
        <w:t>111,4</w:t>
      </w:r>
      <w:r w:rsidR="006117B7" w:rsidRPr="002F0C02">
        <w:rPr>
          <w:rFonts w:ascii="Times New Roman" w:hAnsi="Times New Roman"/>
          <w:sz w:val="28"/>
          <w:szCs w:val="28"/>
        </w:rPr>
        <w:t>%</w:t>
      </w:r>
      <w:r w:rsidR="004F543D" w:rsidRPr="002F0C02">
        <w:rPr>
          <w:rFonts w:ascii="Times New Roman" w:hAnsi="Times New Roman"/>
          <w:sz w:val="28"/>
          <w:szCs w:val="28"/>
        </w:rPr>
        <w:t>, к 202</w:t>
      </w:r>
      <w:r w:rsidR="006A2277" w:rsidRPr="002F0C02">
        <w:rPr>
          <w:rFonts w:ascii="Times New Roman" w:hAnsi="Times New Roman"/>
          <w:sz w:val="28"/>
          <w:szCs w:val="28"/>
        </w:rPr>
        <w:t>8</w:t>
      </w:r>
      <w:r w:rsidR="004F543D" w:rsidRPr="002F0C02">
        <w:rPr>
          <w:rFonts w:ascii="Times New Roman" w:hAnsi="Times New Roman"/>
          <w:sz w:val="28"/>
          <w:szCs w:val="28"/>
        </w:rPr>
        <w:t xml:space="preserve"> году – до </w:t>
      </w:r>
      <w:r w:rsidR="006A2277" w:rsidRPr="002F0C02">
        <w:rPr>
          <w:rFonts w:ascii="Times New Roman" w:hAnsi="Times New Roman"/>
          <w:sz w:val="28"/>
          <w:szCs w:val="28"/>
        </w:rPr>
        <w:t>108</w:t>
      </w:r>
      <w:r w:rsidR="004F543D" w:rsidRPr="002F0C02">
        <w:rPr>
          <w:rFonts w:ascii="Times New Roman" w:hAnsi="Times New Roman"/>
          <w:sz w:val="28"/>
          <w:szCs w:val="28"/>
        </w:rPr>
        <w:t>%</w:t>
      </w:r>
      <w:r w:rsidR="006A2277" w:rsidRPr="002F0C02">
        <w:rPr>
          <w:rFonts w:ascii="Times New Roman" w:hAnsi="Times New Roman"/>
          <w:sz w:val="28"/>
          <w:szCs w:val="28"/>
        </w:rPr>
        <w:t>, к 2029 году  - до 100,5</w:t>
      </w:r>
      <w:r w:rsidR="00165092" w:rsidRPr="002F0C02">
        <w:rPr>
          <w:rFonts w:ascii="Times New Roman" w:hAnsi="Times New Roman"/>
          <w:sz w:val="28"/>
          <w:szCs w:val="28"/>
        </w:rPr>
        <w:t>%.</w:t>
      </w:r>
      <w:r w:rsidR="00BD6D9D" w:rsidRPr="002F0C02">
        <w:rPr>
          <w:rFonts w:ascii="Times New Roman" w:hAnsi="Times New Roman"/>
          <w:sz w:val="28"/>
          <w:szCs w:val="28"/>
        </w:rPr>
        <w:t xml:space="preserve"> В этом секторе </w:t>
      </w:r>
      <w:r w:rsidR="006117B7" w:rsidRPr="002F0C02">
        <w:rPr>
          <w:rFonts w:ascii="Times New Roman" w:hAnsi="Times New Roman"/>
          <w:sz w:val="28"/>
          <w:szCs w:val="28"/>
        </w:rPr>
        <w:t xml:space="preserve"> </w:t>
      </w:r>
      <w:r w:rsidR="00BD6D9D" w:rsidRPr="002F0C02">
        <w:rPr>
          <w:rFonts w:ascii="Times New Roman" w:hAnsi="Times New Roman"/>
          <w:sz w:val="28"/>
          <w:szCs w:val="28"/>
        </w:rPr>
        <w:t>основными поставщиками ресурсов являются Филиал ООО КТИ «Темрюкские теп</w:t>
      </w:r>
      <w:r w:rsidR="00660D0C" w:rsidRPr="002F0C02">
        <w:rPr>
          <w:rFonts w:ascii="Times New Roman" w:hAnsi="Times New Roman"/>
          <w:sz w:val="28"/>
          <w:szCs w:val="28"/>
        </w:rPr>
        <w:t xml:space="preserve">ловые сети», </w:t>
      </w:r>
      <w:r w:rsidR="00BD6D9D" w:rsidRPr="002F0C02">
        <w:rPr>
          <w:rFonts w:ascii="Times New Roman" w:hAnsi="Times New Roman"/>
          <w:sz w:val="28"/>
          <w:szCs w:val="28"/>
        </w:rPr>
        <w:t>Филиал №13 АО «Газпром газораспределение Краснодар»</w:t>
      </w:r>
      <w:r w:rsidR="00660D0C" w:rsidRPr="002F0C02">
        <w:rPr>
          <w:rFonts w:ascii="Times New Roman" w:hAnsi="Times New Roman"/>
          <w:sz w:val="28"/>
          <w:szCs w:val="28"/>
        </w:rPr>
        <w:t>, АО</w:t>
      </w:r>
      <w:proofErr w:type="gramEnd"/>
      <w:r w:rsidR="00660D0C" w:rsidRPr="002F0C02">
        <w:rPr>
          <w:rFonts w:ascii="Times New Roman" w:hAnsi="Times New Roman"/>
          <w:sz w:val="28"/>
          <w:szCs w:val="28"/>
        </w:rPr>
        <w:t xml:space="preserve"> «НЭСК» «</w:t>
      </w:r>
      <w:proofErr w:type="spellStart"/>
      <w:r w:rsidR="00660D0C" w:rsidRPr="002F0C02">
        <w:rPr>
          <w:rFonts w:ascii="Times New Roman" w:hAnsi="Times New Roman"/>
          <w:sz w:val="28"/>
          <w:szCs w:val="28"/>
        </w:rPr>
        <w:t>Славянскэнергосбыт</w:t>
      </w:r>
      <w:proofErr w:type="spellEnd"/>
      <w:r w:rsidR="00660D0C" w:rsidRPr="002F0C02">
        <w:rPr>
          <w:rFonts w:ascii="Times New Roman" w:hAnsi="Times New Roman"/>
          <w:sz w:val="28"/>
          <w:szCs w:val="28"/>
        </w:rPr>
        <w:t>»</w:t>
      </w:r>
      <w:r w:rsidR="005D1C85" w:rsidRPr="002F0C02">
        <w:rPr>
          <w:rFonts w:ascii="Times New Roman" w:hAnsi="Times New Roman"/>
          <w:sz w:val="28"/>
          <w:szCs w:val="28"/>
        </w:rPr>
        <w:t xml:space="preserve">, ПАО «ТНС </w:t>
      </w:r>
      <w:proofErr w:type="spellStart"/>
      <w:r w:rsidR="005D1C85" w:rsidRPr="002F0C02">
        <w:rPr>
          <w:rFonts w:ascii="Times New Roman" w:hAnsi="Times New Roman"/>
          <w:sz w:val="28"/>
          <w:szCs w:val="28"/>
        </w:rPr>
        <w:t>энерго</w:t>
      </w:r>
      <w:proofErr w:type="spellEnd"/>
      <w:r w:rsidR="005D1C85" w:rsidRPr="002F0C02">
        <w:rPr>
          <w:rFonts w:ascii="Times New Roman" w:hAnsi="Times New Roman"/>
          <w:sz w:val="28"/>
          <w:szCs w:val="28"/>
        </w:rPr>
        <w:t xml:space="preserve"> Кубань»</w:t>
      </w:r>
      <w:r w:rsidR="00BD6D9D" w:rsidRPr="002F0C02">
        <w:rPr>
          <w:rFonts w:ascii="Times New Roman" w:hAnsi="Times New Roman"/>
          <w:sz w:val="28"/>
          <w:szCs w:val="28"/>
        </w:rPr>
        <w:t xml:space="preserve"> </w:t>
      </w:r>
      <w:r w:rsidR="005333D9" w:rsidRPr="002F0C02">
        <w:rPr>
          <w:rFonts w:ascii="Times New Roman" w:hAnsi="Times New Roman" w:cs="Times New Roman"/>
          <w:sz w:val="28"/>
          <w:szCs w:val="28"/>
        </w:rPr>
        <w:t>увеличение</w:t>
      </w:r>
      <w:r w:rsidR="00C139FC" w:rsidRPr="002F0C02">
        <w:rPr>
          <w:rFonts w:ascii="Times New Roman" w:hAnsi="Times New Roman" w:cs="Times New Roman"/>
          <w:sz w:val="28"/>
          <w:szCs w:val="28"/>
        </w:rPr>
        <w:t xml:space="preserve"> объемов прогнозируется</w:t>
      </w:r>
      <w:r w:rsidR="00C35E95" w:rsidRPr="002F0C02">
        <w:rPr>
          <w:rFonts w:ascii="Times New Roman" w:hAnsi="Times New Roman" w:cs="Times New Roman"/>
          <w:sz w:val="28"/>
          <w:szCs w:val="28"/>
        </w:rPr>
        <w:t xml:space="preserve"> </w:t>
      </w:r>
      <w:r w:rsidR="00C139FC" w:rsidRPr="002F0C02">
        <w:rPr>
          <w:rFonts w:ascii="Times New Roman" w:hAnsi="Times New Roman" w:cs="Times New Roman"/>
          <w:sz w:val="28"/>
          <w:szCs w:val="28"/>
        </w:rPr>
        <w:t xml:space="preserve">за счет </w:t>
      </w:r>
      <w:r w:rsidR="009811FF" w:rsidRPr="002F0C02">
        <w:rPr>
          <w:rFonts w:ascii="Times New Roman" w:hAnsi="Times New Roman" w:cs="Times New Roman"/>
          <w:sz w:val="28"/>
          <w:szCs w:val="28"/>
        </w:rPr>
        <w:t>роста тарифов.</w:t>
      </w:r>
      <w:r w:rsidR="00AE1A82" w:rsidRPr="002F0C0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EE1BA5" w:rsidRPr="002F0C02" w:rsidRDefault="00EE1BA5" w:rsidP="00AC2AC2">
      <w:pPr>
        <w:spacing w:after="0" w:line="240" w:lineRule="auto"/>
        <w:ind w:right="142" w:firstLine="708"/>
        <w:jc w:val="both"/>
        <w:rPr>
          <w:rFonts w:ascii="Times New Roman" w:hAnsi="Times New Roman"/>
          <w:iCs/>
          <w:sz w:val="28"/>
          <w:szCs w:val="28"/>
        </w:rPr>
      </w:pPr>
      <w:r w:rsidRPr="002F0C02">
        <w:rPr>
          <w:rFonts w:ascii="Times New Roman" w:hAnsi="Times New Roman"/>
          <w:iCs/>
          <w:sz w:val="28"/>
          <w:szCs w:val="28"/>
        </w:rPr>
        <w:t>По в</w:t>
      </w:r>
      <w:r w:rsidR="00FE180C" w:rsidRPr="002F0C02">
        <w:rPr>
          <w:rFonts w:ascii="Times New Roman" w:hAnsi="Times New Roman"/>
          <w:iCs/>
          <w:sz w:val="28"/>
          <w:szCs w:val="28"/>
        </w:rPr>
        <w:t>иду деятельности «Водоснабжение,</w:t>
      </w:r>
      <w:r w:rsidRPr="002F0C02">
        <w:rPr>
          <w:rFonts w:ascii="Times New Roman" w:hAnsi="Times New Roman"/>
          <w:iCs/>
          <w:sz w:val="28"/>
          <w:szCs w:val="28"/>
        </w:rPr>
        <w:t xml:space="preserve"> </w:t>
      </w:r>
      <w:r w:rsidR="007004FF" w:rsidRPr="002F0C02">
        <w:rPr>
          <w:rFonts w:ascii="Times New Roman" w:hAnsi="Times New Roman"/>
          <w:iCs/>
          <w:sz w:val="28"/>
          <w:szCs w:val="28"/>
        </w:rPr>
        <w:t>водоотведение, сбор и утилизация</w:t>
      </w:r>
      <w:r w:rsidRPr="002F0C02">
        <w:rPr>
          <w:rFonts w:ascii="Times New Roman" w:hAnsi="Times New Roman"/>
          <w:iCs/>
          <w:sz w:val="28"/>
          <w:szCs w:val="28"/>
        </w:rPr>
        <w:t xml:space="preserve"> отходов» </w:t>
      </w:r>
      <w:r w:rsidR="00667DEE" w:rsidRPr="002F0C02">
        <w:rPr>
          <w:rFonts w:ascii="Times New Roman" w:eastAsia="Times New Roman" w:hAnsi="Times New Roman" w:cs="Times New Roman"/>
          <w:sz w:val="28"/>
          <w:szCs w:val="28"/>
        </w:rPr>
        <w:t>ожидаемый объем услуг водоснабжения, водоотведения, сбор и утилизация отходов за 202</w:t>
      </w:r>
      <w:r w:rsidR="00D518C8" w:rsidRPr="002F0C02">
        <w:rPr>
          <w:rFonts w:ascii="Times New Roman" w:eastAsia="Times New Roman" w:hAnsi="Times New Roman" w:cs="Times New Roman"/>
          <w:sz w:val="28"/>
          <w:szCs w:val="28"/>
        </w:rPr>
        <w:t>6</w:t>
      </w:r>
      <w:r w:rsidR="00D4656C" w:rsidRPr="002F0C02">
        <w:rPr>
          <w:rFonts w:ascii="Times New Roman" w:eastAsia="Times New Roman" w:hAnsi="Times New Roman" w:cs="Times New Roman"/>
          <w:sz w:val="28"/>
          <w:szCs w:val="28"/>
        </w:rPr>
        <w:t xml:space="preserve"> год</w:t>
      </w:r>
      <w:r w:rsidR="00667DEE" w:rsidRPr="002F0C02">
        <w:rPr>
          <w:rFonts w:ascii="Times New Roman" w:eastAsia="Times New Roman" w:hAnsi="Times New Roman" w:cs="Times New Roman"/>
          <w:sz w:val="28"/>
          <w:szCs w:val="28"/>
        </w:rPr>
        <w:t xml:space="preserve"> составит </w:t>
      </w:r>
      <w:r w:rsidR="00D518C8" w:rsidRPr="002F0C02">
        <w:rPr>
          <w:rFonts w:ascii="Times New Roman" w:eastAsia="Times New Roman" w:hAnsi="Times New Roman" w:cs="Times New Roman"/>
          <w:sz w:val="28"/>
          <w:szCs w:val="28"/>
        </w:rPr>
        <w:t>803,6</w:t>
      </w:r>
      <w:r w:rsidR="00D4656C" w:rsidRPr="002F0C02">
        <w:rPr>
          <w:rFonts w:ascii="Times New Roman" w:eastAsia="Times New Roman" w:hAnsi="Times New Roman" w:cs="Times New Roman"/>
          <w:sz w:val="28"/>
          <w:szCs w:val="28"/>
        </w:rPr>
        <w:t xml:space="preserve"> млн. рублей с ростом на </w:t>
      </w:r>
      <w:r w:rsidR="00D518C8" w:rsidRPr="002F0C02">
        <w:rPr>
          <w:rFonts w:ascii="Times New Roman" w:eastAsia="Times New Roman" w:hAnsi="Times New Roman" w:cs="Times New Roman"/>
          <w:sz w:val="28"/>
          <w:szCs w:val="28"/>
        </w:rPr>
        <w:t>7,1% по отношению к 2025</w:t>
      </w:r>
      <w:r w:rsidR="00667DEE" w:rsidRPr="002F0C02">
        <w:rPr>
          <w:rFonts w:ascii="Times New Roman" w:eastAsia="Times New Roman" w:hAnsi="Times New Roman" w:cs="Times New Roman"/>
          <w:sz w:val="28"/>
          <w:szCs w:val="28"/>
        </w:rPr>
        <w:t xml:space="preserve"> году.</w:t>
      </w:r>
      <w:r w:rsidR="006E5744" w:rsidRPr="002F0C02">
        <w:rPr>
          <w:rFonts w:ascii="Times New Roman" w:eastAsia="Times New Roman" w:hAnsi="Times New Roman" w:cs="Times New Roman"/>
          <w:sz w:val="28"/>
          <w:szCs w:val="28"/>
        </w:rPr>
        <w:t xml:space="preserve"> Уве</w:t>
      </w:r>
      <w:r w:rsidR="00AC0FFE" w:rsidRPr="002F0C02">
        <w:rPr>
          <w:rFonts w:ascii="Times New Roman" w:eastAsia="Times New Roman" w:hAnsi="Times New Roman" w:cs="Times New Roman"/>
          <w:sz w:val="28"/>
          <w:szCs w:val="28"/>
        </w:rPr>
        <w:t xml:space="preserve">личение объема услуг в </w:t>
      </w:r>
      <w:r w:rsidR="0088072E" w:rsidRPr="002F0C02">
        <w:rPr>
          <w:rFonts w:ascii="Times New Roman" w:eastAsia="Times New Roman" w:hAnsi="Times New Roman" w:cs="Times New Roman"/>
          <w:sz w:val="28"/>
          <w:szCs w:val="28"/>
        </w:rPr>
        <w:t>202</w:t>
      </w:r>
      <w:r w:rsidR="00D518C8" w:rsidRPr="002F0C02">
        <w:rPr>
          <w:rFonts w:ascii="Times New Roman" w:eastAsia="Times New Roman" w:hAnsi="Times New Roman" w:cs="Times New Roman"/>
          <w:sz w:val="28"/>
          <w:szCs w:val="28"/>
        </w:rPr>
        <w:t>7-2029</w:t>
      </w:r>
      <w:r w:rsidR="006E5744" w:rsidRPr="002F0C02">
        <w:rPr>
          <w:rFonts w:ascii="Times New Roman" w:eastAsia="Times New Roman" w:hAnsi="Times New Roman" w:cs="Times New Roman"/>
          <w:sz w:val="28"/>
          <w:szCs w:val="28"/>
        </w:rPr>
        <w:t xml:space="preserve"> годах прогнозируется за счет </w:t>
      </w:r>
      <w:r w:rsidR="00D518C8" w:rsidRPr="002F0C02">
        <w:rPr>
          <w:rFonts w:ascii="Times New Roman" w:hAnsi="Times New Roman" w:cs="Times New Roman"/>
          <w:sz w:val="28"/>
          <w:szCs w:val="28"/>
        </w:rPr>
        <w:t>роста тарифов.</w:t>
      </w:r>
    </w:p>
    <w:p w:rsidR="002D0589" w:rsidRPr="002F0C02" w:rsidRDefault="007463DF" w:rsidP="002D0589">
      <w:pPr>
        <w:pStyle w:val="a9"/>
        <w:ind w:firstLine="708"/>
        <w:jc w:val="both"/>
        <w:rPr>
          <w:rFonts w:ascii="Times New Roman" w:hAnsi="Times New Roman"/>
          <w:sz w:val="28"/>
          <w:szCs w:val="28"/>
        </w:rPr>
      </w:pPr>
      <w:r w:rsidRPr="002F0C02">
        <w:rPr>
          <w:rFonts w:ascii="Times New Roman" w:hAnsi="Times New Roman"/>
          <w:sz w:val="28"/>
          <w:szCs w:val="28"/>
        </w:rPr>
        <w:t>Объем валовой прод</w:t>
      </w:r>
      <w:r w:rsidR="00B91F82" w:rsidRPr="002F0C02">
        <w:rPr>
          <w:rFonts w:ascii="Times New Roman" w:hAnsi="Times New Roman"/>
          <w:sz w:val="28"/>
          <w:szCs w:val="28"/>
        </w:rPr>
        <w:t>укции сельского хозяйства в 2026</w:t>
      </w:r>
      <w:r w:rsidRPr="002F0C02">
        <w:rPr>
          <w:rFonts w:ascii="Times New Roman" w:hAnsi="Times New Roman"/>
          <w:sz w:val="28"/>
          <w:szCs w:val="28"/>
        </w:rPr>
        <w:t xml:space="preserve"> году составит </w:t>
      </w:r>
      <w:r w:rsidR="00B91F82" w:rsidRPr="002F0C02">
        <w:rPr>
          <w:rFonts w:ascii="Times New Roman" w:hAnsi="Times New Roman"/>
          <w:sz w:val="28"/>
          <w:szCs w:val="28"/>
        </w:rPr>
        <w:t>912,2</w:t>
      </w:r>
      <w:r w:rsidRPr="002F0C02">
        <w:rPr>
          <w:rFonts w:ascii="Times New Roman" w:hAnsi="Times New Roman"/>
          <w:sz w:val="28"/>
          <w:szCs w:val="28"/>
        </w:rPr>
        <w:t xml:space="preserve"> млн. рублей, из них растениеводство – </w:t>
      </w:r>
      <w:r w:rsidR="00B91F82" w:rsidRPr="002F0C02">
        <w:rPr>
          <w:rFonts w:ascii="Times New Roman" w:hAnsi="Times New Roman"/>
          <w:sz w:val="28"/>
          <w:szCs w:val="28"/>
        </w:rPr>
        <w:t>697,5</w:t>
      </w:r>
      <w:r w:rsidRPr="002F0C02">
        <w:rPr>
          <w:rFonts w:ascii="Times New Roman" w:hAnsi="Times New Roman"/>
          <w:sz w:val="28"/>
          <w:szCs w:val="28"/>
        </w:rPr>
        <w:t xml:space="preserve"> млн. рублей и животноводство – </w:t>
      </w:r>
      <w:r w:rsidR="00B91F82" w:rsidRPr="002F0C02">
        <w:rPr>
          <w:rFonts w:ascii="Times New Roman" w:hAnsi="Times New Roman"/>
          <w:sz w:val="28"/>
          <w:szCs w:val="28"/>
        </w:rPr>
        <w:t>214,7</w:t>
      </w:r>
      <w:r w:rsidRPr="002F0C02">
        <w:rPr>
          <w:rFonts w:ascii="Times New Roman" w:hAnsi="Times New Roman"/>
          <w:sz w:val="28"/>
          <w:szCs w:val="28"/>
        </w:rPr>
        <w:t xml:space="preserve"> млн. рублей. </w:t>
      </w:r>
    </w:p>
    <w:p w:rsidR="00770B85" w:rsidRPr="002F0C02" w:rsidRDefault="00B91F82" w:rsidP="002D0589">
      <w:pPr>
        <w:pStyle w:val="a9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2F0C02">
        <w:rPr>
          <w:rFonts w:ascii="Times New Roman" w:hAnsi="Times New Roman"/>
          <w:sz w:val="28"/>
          <w:szCs w:val="28"/>
        </w:rPr>
        <w:t>По прогнозу в 2027</w:t>
      </w:r>
      <w:r w:rsidR="002D0589" w:rsidRPr="002F0C02">
        <w:rPr>
          <w:rFonts w:ascii="Times New Roman" w:hAnsi="Times New Roman"/>
          <w:sz w:val="28"/>
          <w:szCs w:val="28"/>
        </w:rPr>
        <w:t xml:space="preserve"> году валовая продукция се</w:t>
      </w:r>
      <w:r w:rsidR="001A4545" w:rsidRPr="002F0C02">
        <w:rPr>
          <w:rFonts w:ascii="Times New Roman" w:hAnsi="Times New Roman"/>
          <w:sz w:val="28"/>
          <w:szCs w:val="28"/>
        </w:rPr>
        <w:t>ль</w:t>
      </w:r>
      <w:r w:rsidR="00EF318D" w:rsidRPr="002F0C02">
        <w:rPr>
          <w:rFonts w:ascii="Times New Roman" w:hAnsi="Times New Roman"/>
          <w:sz w:val="28"/>
          <w:szCs w:val="28"/>
        </w:rPr>
        <w:t>ского хозяйства составит 9</w:t>
      </w:r>
      <w:r w:rsidRPr="002F0C02">
        <w:rPr>
          <w:rFonts w:ascii="Times New Roman" w:hAnsi="Times New Roman"/>
          <w:sz w:val="28"/>
          <w:szCs w:val="28"/>
        </w:rPr>
        <w:t>22,6</w:t>
      </w:r>
      <w:r w:rsidR="009D436C" w:rsidRPr="002F0C02">
        <w:rPr>
          <w:rFonts w:ascii="Times New Roman" w:hAnsi="Times New Roman"/>
          <w:sz w:val="28"/>
          <w:szCs w:val="28"/>
        </w:rPr>
        <w:t xml:space="preserve"> млн. рублей, темп роста к 202</w:t>
      </w:r>
      <w:r w:rsidR="00CA4EA7">
        <w:rPr>
          <w:rFonts w:ascii="Times New Roman" w:hAnsi="Times New Roman"/>
          <w:sz w:val="28"/>
          <w:szCs w:val="28"/>
        </w:rPr>
        <w:t>6</w:t>
      </w:r>
      <w:r w:rsidR="009D436C" w:rsidRPr="002F0C02">
        <w:rPr>
          <w:rFonts w:ascii="Times New Roman" w:hAnsi="Times New Roman"/>
          <w:sz w:val="28"/>
          <w:szCs w:val="28"/>
        </w:rPr>
        <w:t xml:space="preserve"> году составит 1</w:t>
      </w:r>
      <w:r w:rsidRPr="002F0C02">
        <w:rPr>
          <w:rFonts w:ascii="Times New Roman" w:hAnsi="Times New Roman"/>
          <w:sz w:val="28"/>
          <w:szCs w:val="28"/>
        </w:rPr>
        <w:t>01,1</w:t>
      </w:r>
      <w:r w:rsidR="002D0589" w:rsidRPr="002F0C02">
        <w:rPr>
          <w:rFonts w:ascii="Times New Roman" w:hAnsi="Times New Roman"/>
          <w:sz w:val="28"/>
          <w:szCs w:val="28"/>
        </w:rPr>
        <w:t xml:space="preserve">%. </w:t>
      </w:r>
      <w:r w:rsidR="00770B85" w:rsidRPr="002F0C02">
        <w:rPr>
          <w:rFonts w:ascii="Times New Roman" w:hAnsi="Times New Roman"/>
          <w:sz w:val="28"/>
          <w:szCs w:val="28"/>
        </w:rPr>
        <w:t xml:space="preserve">На прогнозируемый период </w:t>
      </w:r>
      <w:r w:rsidR="009D436C" w:rsidRPr="002F0C02">
        <w:rPr>
          <w:rFonts w:ascii="Times New Roman" w:hAnsi="Times New Roman"/>
          <w:sz w:val="28"/>
          <w:szCs w:val="28"/>
        </w:rPr>
        <w:t>202</w:t>
      </w:r>
      <w:r w:rsidRPr="002F0C02">
        <w:rPr>
          <w:rFonts w:ascii="Times New Roman" w:hAnsi="Times New Roman"/>
          <w:sz w:val="28"/>
          <w:szCs w:val="28"/>
        </w:rPr>
        <w:t>8</w:t>
      </w:r>
      <w:r w:rsidR="00770B85" w:rsidRPr="002F0C02">
        <w:rPr>
          <w:rFonts w:ascii="Times New Roman" w:hAnsi="Times New Roman"/>
          <w:sz w:val="28"/>
          <w:szCs w:val="28"/>
        </w:rPr>
        <w:t xml:space="preserve"> год валовая продукция сельского хозяйства </w:t>
      </w:r>
      <w:r w:rsidR="00411CF7" w:rsidRPr="002F0C02">
        <w:rPr>
          <w:rFonts w:ascii="Times New Roman" w:hAnsi="Times New Roman"/>
          <w:sz w:val="28"/>
          <w:szCs w:val="28"/>
        </w:rPr>
        <w:t xml:space="preserve">составит </w:t>
      </w:r>
      <w:r w:rsidR="00EF318D" w:rsidRPr="002F0C02">
        <w:rPr>
          <w:rFonts w:ascii="Times New Roman" w:hAnsi="Times New Roman"/>
          <w:sz w:val="28"/>
          <w:szCs w:val="28"/>
        </w:rPr>
        <w:t>9</w:t>
      </w:r>
      <w:r w:rsidRPr="002F0C02">
        <w:rPr>
          <w:rFonts w:ascii="Times New Roman" w:hAnsi="Times New Roman"/>
          <w:sz w:val="28"/>
          <w:szCs w:val="28"/>
        </w:rPr>
        <w:t>23,5</w:t>
      </w:r>
      <w:r w:rsidR="00411CF7" w:rsidRPr="002F0C02">
        <w:rPr>
          <w:rFonts w:ascii="Times New Roman" w:hAnsi="Times New Roman"/>
          <w:sz w:val="28"/>
          <w:szCs w:val="28"/>
        </w:rPr>
        <w:t xml:space="preserve"> млн. рублей с темпом </w:t>
      </w:r>
      <w:r w:rsidRPr="002F0C02">
        <w:rPr>
          <w:rFonts w:ascii="Times New Roman" w:hAnsi="Times New Roman"/>
          <w:sz w:val="28"/>
          <w:szCs w:val="28"/>
        </w:rPr>
        <w:t>роста к 2027</w:t>
      </w:r>
      <w:r w:rsidR="00411CF7" w:rsidRPr="002F0C02">
        <w:rPr>
          <w:rFonts w:ascii="Times New Roman" w:hAnsi="Times New Roman"/>
          <w:sz w:val="28"/>
          <w:szCs w:val="28"/>
        </w:rPr>
        <w:t xml:space="preserve"> год</w:t>
      </w:r>
      <w:r w:rsidR="00EF318D" w:rsidRPr="002F0C02">
        <w:rPr>
          <w:rFonts w:ascii="Times New Roman" w:hAnsi="Times New Roman"/>
          <w:sz w:val="28"/>
          <w:szCs w:val="28"/>
        </w:rPr>
        <w:t xml:space="preserve">у </w:t>
      </w:r>
      <w:r w:rsidRPr="002F0C02">
        <w:rPr>
          <w:rFonts w:ascii="Times New Roman" w:hAnsi="Times New Roman"/>
          <w:sz w:val="28"/>
          <w:szCs w:val="28"/>
        </w:rPr>
        <w:t>100,1</w:t>
      </w:r>
      <w:r w:rsidR="00411CF7" w:rsidRPr="002F0C02">
        <w:rPr>
          <w:rFonts w:ascii="Times New Roman" w:hAnsi="Times New Roman"/>
          <w:sz w:val="28"/>
          <w:szCs w:val="28"/>
        </w:rPr>
        <w:t>%.</w:t>
      </w:r>
      <w:r w:rsidRPr="002F0C02">
        <w:rPr>
          <w:rFonts w:ascii="Times New Roman" w:hAnsi="Times New Roman"/>
          <w:sz w:val="28"/>
          <w:szCs w:val="28"/>
        </w:rPr>
        <w:t xml:space="preserve"> В 2029</w:t>
      </w:r>
      <w:r w:rsidR="008B26BB" w:rsidRPr="002F0C02">
        <w:rPr>
          <w:rFonts w:ascii="Times New Roman" w:hAnsi="Times New Roman"/>
          <w:sz w:val="28"/>
          <w:szCs w:val="28"/>
        </w:rPr>
        <w:t xml:space="preserve"> году валовая продукция сельского хозяйства составит </w:t>
      </w:r>
      <w:r w:rsidRPr="002F0C02">
        <w:rPr>
          <w:rFonts w:ascii="Times New Roman" w:hAnsi="Times New Roman"/>
          <w:sz w:val="28"/>
          <w:szCs w:val="28"/>
        </w:rPr>
        <w:t>974,2</w:t>
      </w:r>
      <w:r w:rsidR="008B26BB" w:rsidRPr="002F0C02">
        <w:rPr>
          <w:rFonts w:ascii="Times New Roman" w:hAnsi="Times New Roman"/>
          <w:sz w:val="28"/>
          <w:szCs w:val="28"/>
        </w:rPr>
        <w:t xml:space="preserve"> млн. рублей с темпом роста к 202</w:t>
      </w:r>
      <w:r w:rsidRPr="002F0C02">
        <w:rPr>
          <w:rFonts w:ascii="Times New Roman" w:hAnsi="Times New Roman"/>
          <w:sz w:val="28"/>
          <w:szCs w:val="28"/>
        </w:rPr>
        <w:t>8</w:t>
      </w:r>
      <w:r w:rsidR="008B26BB" w:rsidRPr="002F0C02">
        <w:rPr>
          <w:rFonts w:ascii="Times New Roman" w:hAnsi="Times New Roman"/>
          <w:sz w:val="28"/>
          <w:szCs w:val="28"/>
        </w:rPr>
        <w:t xml:space="preserve"> году 10</w:t>
      </w:r>
      <w:r w:rsidRPr="002F0C02">
        <w:rPr>
          <w:rFonts w:ascii="Times New Roman" w:hAnsi="Times New Roman"/>
          <w:sz w:val="28"/>
          <w:szCs w:val="28"/>
        </w:rPr>
        <w:t>5,5</w:t>
      </w:r>
      <w:r w:rsidR="008B26BB" w:rsidRPr="002F0C02">
        <w:rPr>
          <w:rFonts w:ascii="Times New Roman" w:hAnsi="Times New Roman"/>
          <w:sz w:val="28"/>
          <w:szCs w:val="28"/>
        </w:rPr>
        <w:t>%.</w:t>
      </w:r>
      <w:proofErr w:type="gramEnd"/>
    </w:p>
    <w:p w:rsidR="00774F1F" w:rsidRPr="002F0C02" w:rsidRDefault="000143CB" w:rsidP="00B239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2F0C02">
        <w:rPr>
          <w:rFonts w:ascii="Times New Roman" w:eastAsia="Times New Roman" w:hAnsi="Times New Roman" w:cs="Times New Roman"/>
          <w:sz w:val="28"/>
          <w:szCs w:val="28"/>
        </w:rPr>
        <w:t>По оценке 2026</w:t>
      </w:r>
      <w:r w:rsidR="00B2393B" w:rsidRPr="002F0C02">
        <w:rPr>
          <w:rFonts w:ascii="Times New Roman" w:eastAsia="Times New Roman" w:hAnsi="Times New Roman" w:cs="Times New Roman"/>
          <w:sz w:val="28"/>
          <w:szCs w:val="28"/>
        </w:rPr>
        <w:t xml:space="preserve"> год</w:t>
      </w:r>
      <w:r w:rsidR="00BF12F3" w:rsidRPr="002F0C02">
        <w:rPr>
          <w:rFonts w:ascii="Times New Roman" w:eastAsia="Times New Roman" w:hAnsi="Times New Roman" w:cs="Times New Roman"/>
          <w:sz w:val="28"/>
          <w:szCs w:val="28"/>
        </w:rPr>
        <w:t>а</w:t>
      </w:r>
      <w:r w:rsidR="00B2393B" w:rsidRPr="002F0C02">
        <w:rPr>
          <w:rFonts w:ascii="Times New Roman" w:eastAsia="Times New Roman" w:hAnsi="Times New Roman" w:cs="Times New Roman"/>
          <w:sz w:val="28"/>
          <w:szCs w:val="28"/>
        </w:rPr>
        <w:t xml:space="preserve"> объем услуг по виду деятельности «Транспорт и связь» составит </w:t>
      </w:r>
      <w:r w:rsidRPr="002F0C02">
        <w:rPr>
          <w:rFonts w:ascii="Times New Roman" w:eastAsia="Times New Roman" w:hAnsi="Times New Roman" w:cs="Times New Roman"/>
          <w:sz w:val="28"/>
          <w:szCs w:val="28"/>
        </w:rPr>
        <w:t>40 416,6 млн. рублей, темп роста к 2025</w:t>
      </w:r>
      <w:r w:rsidR="00A64C8D" w:rsidRPr="002F0C02">
        <w:rPr>
          <w:rFonts w:ascii="Times New Roman" w:eastAsia="Times New Roman" w:hAnsi="Times New Roman" w:cs="Times New Roman"/>
          <w:sz w:val="28"/>
          <w:szCs w:val="28"/>
        </w:rPr>
        <w:t xml:space="preserve"> году – 10</w:t>
      </w:r>
      <w:r w:rsidRPr="002F0C02">
        <w:rPr>
          <w:rFonts w:ascii="Times New Roman" w:eastAsia="Times New Roman" w:hAnsi="Times New Roman" w:cs="Times New Roman"/>
          <w:sz w:val="28"/>
          <w:szCs w:val="28"/>
        </w:rPr>
        <w:t>2,1</w:t>
      </w:r>
      <w:r w:rsidR="00A64C8D" w:rsidRPr="002F0C02">
        <w:rPr>
          <w:rFonts w:ascii="Times New Roman" w:eastAsia="Times New Roman" w:hAnsi="Times New Roman" w:cs="Times New Roman"/>
          <w:sz w:val="28"/>
          <w:szCs w:val="28"/>
        </w:rPr>
        <w:t>%</w:t>
      </w:r>
      <w:r w:rsidR="00F711ED" w:rsidRPr="002F0C02">
        <w:rPr>
          <w:rFonts w:ascii="Times New Roman" w:eastAsia="Times New Roman" w:hAnsi="Times New Roman" w:cs="Times New Roman"/>
          <w:sz w:val="28"/>
          <w:szCs w:val="28"/>
        </w:rPr>
        <w:t>.</w:t>
      </w:r>
      <w:r w:rsidR="00B2393B" w:rsidRPr="002F0C0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B7CB4" w:rsidRPr="002F0C02">
        <w:rPr>
          <w:rFonts w:ascii="Times New Roman" w:eastAsia="Times New Roman" w:hAnsi="Times New Roman" w:cs="Times New Roman"/>
          <w:sz w:val="28"/>
          <w:szCs w:val="28"/>
        </w:rPr>
        <w:t>Прогнозный показатель 202</w:t>
      </w:r>
      <w:r w:rsidRPr="002F0C02">
        <w:rPr>
          <w:rFonts w:ascii="Times New Roman" w:eastAsia="Times New Roman" w:hAnsi="Times New Roman" w:cs="Times New Roman"/>
          <w:sz w:val="28"/>
          <w:szCs w:val="28"/>
        </w:rPr>
        <w:t>7</w:t>
      </w:r>
      <w:r w:rsidR="00774F1F" w:rsidRPr="002F0C02">
        <w:rPr>
          <w:rFonts w:ascii="Times New Roman" w:eastAsia="Times New Roman" w:hAnsi="Times New Roman" w:cs="Times New Roman"/>
          <w:sz w:val="28"/>
          <w:szCs w:val="28"/>
        </w:rPr>
        <w:t xml:space="preserve"> года составит </w:t>
      </w:r>
      <w:r w:rsidRPr="002F0C02">
        <w:rPr>
          <w:rFonts w:ascii="Times New Roman" w:eastAsia="Times New Roman" w:hAnsi="Times New Roman" w:cs="Times New Roman"/>
          <w:sz w:val="28"/>
          <w:szCs w:val="28"/>
        </w:rPr>
        <w:t>41 166,5</w:t>
      </w:r>
      <w:r w:rsidR="00774F1F" w:rsidRPr="002F0C02">
        <w:rPr>
          <w:rFonts w:ascii="Times New Roman" w:eastAsia="Times New Roman" w:hAnsi="Times New Roman" w:cs="Times New Roman"/>
          <w:sz w:val="28"/>
          <w:szCs w:val="28"/>
        </w:rPr>
        <w:t xml:space="preserve"> млн. рублей</w:t>
      </w:r>
      <w:r w:rsidR="00B979C4" w:rsidRPr="002F0C02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907F8A" w:rsidRPr="002F0C02">
        <w:rPr>
          <w:rFonts w:ascii="Times New Roman" w:eastAsia="Times New Roman" w:hAnsi="Times New Roman" w:cs="Times New Roman"/>
          <w:sz w:val="28"/>
          <w:szCs w:val="28"/>
        </w:rPr>
        <w:t xml:space="preserve">темп </w:t>
      </w:r>
      <w:r w:rsidR="00B979C4" w:rsidRPr="002F0C02">
        <w:rPr>
          <w:rFonts w:ascii="Times New Roman" w:eastAsia="Times New Roman" w:hAnsi="Times New Roman" w:cs="Times New Roman"/>
          <w:sz w:val="28"/>
          <w:szCs w:val="28"/>
        </w:rPr>
        <w:t>рост</w:t>
      </w:r>
      <w:r w:rsidRPr="002F0C02">
        <w:rPr>
          <w:rFonts w:ascii="Times New Roman" w:eastAsia="Times New Roman" w:hAnsi="Times New Roman" w:cs="Times New Roman"/>
          <w:sz w:val="28"/>
          <w:szCs w:val="28"/>
        </w:rPr>
        <w:t>а</w:t>
      </w:r>
      <w:r w:rsidR="00B979C4" w:rsidRPr="002F0C0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64C8D" w:rsidRPr="002F0C02">
        <w:rPr>
          <w:rFonts w:ascii="Times New Roman" w:eastAsia="Times New Roman" w:hAnsi="Times New Roman" w:cs="Times New Roman"/>
          <w:sz w:val="28"/>
          <w:szCs w:val="28"/>
        </w:rPr>
        <w:t>10</w:t>
      </w:r>
      <w:r w:rsidRPr="002F0C02">
        <w:rPr>
          <w:rFonts w:ascii="Times New Roman" w:eastAsia="Times New Roman" w:hAnsi="Times New Roman" w:cs="Times New Roman"/>
          <w:sz w:val="28"/>
          <w:szCs w:val="28"/>
        </w:rPr>
        <w:t>1,9</w:t>
      </w:r>
      <w:r w:rsidR="00B979C4" w:rsidRPr="002F0C02">
        <w:rPr>
          <w:rFonts w:ascii="Times New Roman" w:eastAsia="Times New Roman" w:hAnsi="Times New Roman" w:cs="Times New Roman"/>
          <w:sz w:val="28"/>
          <w:szCs w:val="28"/>
        </w:rPr>
        <w:t>%</w:t>
      </w:r>
      <w:r w:rsidR="00774F1F" w:rsidRPr="002F0C02">
        <w:rPr>
          <w:rFonts w:ascii="Times New Roman" w:eastAsia="Times New Roman" w:hAnsi="Times New Roman" w:cs="Times New Roman"/>
          <w:sz w:val="28"/>
          <w:szCs w:val="28"/>
        </w:rPr>
        <w:t>.</w:t>
      </w:r>
      <w:r w:rsidR="005B7CB4" w:rsidRPr="002F0C02">
        <w:rPr>
          <w:rFonts w:ascii="Times New Roman" w:eastAsia="Times New Roman" w:hAnsi="Times New Roman" w:cs="Times New Roman"/>
          <w:sz w:val="28"/>
          <w:szCs w:val="28"/>
        </w:rPr>
        <w:t xml:space="preserve"> По оценке объем услуг в 202</w:t>
      </w:r>
      <w:r w:rsidRPr="002F0C02">
        <w:rPr>
          <w:rFonts w:ascii="Times New Roman" w:eastAsia="Times New Roman" w:hAnsi="Times New Roman" w:cs="Times New Roman"/>
          <w:sz w:val="28"/>
          <w:szCs w:val="28"/>
        </w:rPr>
        <w:t>8</w:t>
      </w:r>
      <w:r w:rsidR="006B5079" w:rsidRPr="002F0C02">
        <w:rPr>
          <w:rFonts w:ascii="Times New Roman" w:eastAsia="Times New Roman" w:hAnsi="Times New Roman" w:cs="Times New Roman"/>
          <w:sz w:val="28"/>
          <w:szCs w:val="28"/>
        </w:rPr>
        <w:t xml:space="preserve"> году достигнет </w:t>
      </w:r>
      <w:r w:rsidRPr="002F0C02">
        <w:rPr>
          <w:rFonts w:ascii="Times New Roman" w:eastAsia="Times New Roman" w:hAnsi="Times New Roman" w:cs="Times New Roman"/>
          <w:sz w:val="28"/>
          <w:szCs w:val="28"/>
        </w:rPr>
        <w:t>42 436,4</w:t>
      </w:r>
      <w:r w:rsidR="006B5079" w:rsidRPr="002F0C02">
        <w:rPr>
          <w:rFonts w:ascii="Times New Roman" w:eastAsia="Times New Roman" w:hAnsi="Times New Roman" w:cs="Times New Roman"/>
          <w:sz w:val="28"/>
          <w:szCs w:val="28"/>
        </w:rPr>
        <w:t xml:space="preserve"> млн. рублей</w:t>
      </w:r>
      <w:r w:rsidR="00681924" w:rsidRPr="002F0C02">
        <w:rPr>
          <w:rFonts w:ascii="Times New Roman" w:eastAsia="Times New Roman" w:hAnsi="Times New Roman" w:cs="Times New Roman"/>
          <w:sz w:val="28"/>
          <w:szCs w:val="28"/>
        </w:rPr>
        <w:t>, в 202</w:t>
      </w:r>
      <w:r w:rsidRPr="002F0C02">
        <w:rPr>
          <w:rFonts w:ascii="Times New Roman" w:eastAsia="Times New Roman" w:hAnsi="Times New Roman" w:cs="Times New Roman"/>
          <w:sz w:val="28"/>
          <w:szCs w:val="28"/>
        </w:rPr>
        <w:t>9</w:t>
      </w:r>
      <w:r w:rsidR="00681924" w:rsidRPr="002F0C02">
        <w:rPr>
          <w:rFonts w:ascii="Times New Roman" w:eastAsia="Times New Roman" w:hAnsi="Times New Roman" w:cs="Times New Roman"/>
          <w:sz w:val="28"/>
          <w:szCs w:val="28"/>
        </w:rPr>
        <w:t xml:space="preserve"> году – </w:t>
      </w:r>
      <w:r w:rsidRPr="002F0C02">
        <w:rPr>
          <w:rFonts w:ascii="Times New Roman" w:eastAsia="Times New Roman" w:hAnsi="Times New Roman" w:cs="Times New Roman"/>
          <w:sz w:val="28"/>
          <w:szCs w:val="28"/>
        </w:rPr>
        <w:t>42 854,6</w:t>
      </w:r>
      <w:r w:rsidR="00681924" w:rsidRPr="002F0C02">
        <w:rPr>
          <w:rFonts w:ascii="Times New Roman" w:eastAsia="Times New Roman" w:hAnsi="Times New Roman" w:cs="Times New Roman"/>
          <w:sz w:val="28"/>
          <w:szCs w:val="28"/>
        </w:rPr>
        <w:t xml:space="preserve"> млн. рублей.</w:t>
      </w:r>
      <w:proofErr w:type="gramEnd"/>
    </w:p>
    <w:p w:rsidR="00B2393B" w:rsidRPr="002F0C02" w:rsidRDefault="00B2393B" w:rsidP="00B239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F0C02">
        <w:rPr>
          <w:rFonts w:ascii="Times New Roman" w:eastAsia="Times New Roman" w:hAnsi="Times New Roman" w:cs="Times New Roman"/>
          <w:sz w:val="28"/>
          <w:szCs w:val="28"/>
        </w:rPr>
        <w:t xml:space="preserve">Наибольший удельный вес в общем объеме услуг </w:t>
      </w:r>
      <w:r w:rsidR="00774F1F" w:rsidRPr="002F0C02">
        <w:rPr>
          <w:rFonts w:ascii="Times New Roman" w:eastAsia="Times New Roman" w:hAnsi="Times New Roman" w:cs="Times New Roman"/>
          <w:sz w:val="28"/>
          <w:szCs w:val="28"/>
        </w:rPr>
        <w:t xml:space="preserve">крупным </w:t>
      </w:r>
      <w:r w:rsidR="005470E8" w:rsidRPr="002F0C02">
        <w:rPr>
          <w:rFonts w:ascii="Times New Roman" w:eastAsia="Times New Roman" w:hAnsi="Times New Roman" w:cs="Times New Roman"/>
          <w:sz w:val="28"/>
          <w:szCs w:val="28"/>
        </w:rPr>
        <w:t>предприятием</w:t>
      </w:r>
      <w:r w:rsidRPr="002F0C02">
        <w:rPr>
          <w:rFonts w:ascii="Times New Roman" w:eastAsia="Times New Roman" w:hAnsi="Times New Roman" w:cs="Times New Roman"/>
          <w:sz w:val="28"/>
          <w:szCs w:val="28"/>
        </w:rPr>
        <w:t xml:space="preserve"> транспорта </w:t>
      </w:r>
      <w:r w:rsidR="005470E8" w:rsidRPr="002F0C02">
        <w:rPr>
          <w:rFonts w:ascii="Times New Roman" w:eastAsia="Times New Roman" w:hAnsi="Times New Roman" w:cs="Times New Roman"/>
          <w:sz w:val="28"/>
          <w:szCs w:val="28"/>
        </w:rPr>
        <w:t xml:space="preserve">является </w:t>
      </w:r>
      <w:r w:rsidRPr="002F0C02">
        <w:rPr>
          <w:rFonts w:ascii="Times New Roman" w:eastAsia="Times New Roman" w:hAnsi="Times New Roman" w:cs="Times New Roman"/>
          <w:sz w:val="28"/>
          <w:szCs w:val="28"/>
        </w:rPr>
        <w:t xml:space="preserve">филиал </w:t>
      </w:r>
      <w:proofErr w:type="spellStart"/>
      <w:r w:rsidRPr="002F0C02">
        <w:rPr>
          <w:rFonts w:ascii="Times New Roman" w:eastAsia="Times New Roman" w:hAnsi="Times New Roman" w:cs="Times New Roman"/>
          <w:sz w:val="28"/>
          <w:szCs w:val="28"/>
        </w:rPr>
        <w:t>Анапское</w:t>
      </w:r>
      <w:proofErr w:type="spellEnd"/>
      <w:r w:rsidRPr="002F0C02">
        <w:rPr>
          <w:rFonts w:ascii="Times New Roman" w:eastAsia="Times New Roman" w:hAnsi="Times New Roman" w:cs="Times New Roman"/>
          <w:sz w:val="28"/>
          <w:szCs w:val="28"/>
        </w:rPr>
        <w:t xml:space="preserve"> Линейное Производственное Управление Магистральных Газопроводов (ЛПУМГ) ООО «Газпром трансгаз  Краснодар», основной деятельностью которого является транспортировка природного газа и газового конденсата </w:t>
      </w:r>
      <w:proofErr w:type="gramStart"/>
      <w:r w:rsidRPr="002F0C02">
        <w:rPr>
          <w:rFonts w:ascii="Times New Roman" w:eastAsia="Times New Roman" w:hAnsi="Times New Roman" w:cs="Times New Roman"/>
          <w:sz w:val="28"/>
          <w:szCs w:val="28"/>
        </w:rPr>
        <w:t>по</w:t>
      </w:r>
      <w:proofErr w:type="gramEnd"/>
      <w:r w:rsidRPr="002F0C02">
        <w:rPr>
          <w:rFonts w:ascii="Times New Roman" w:eastAsia="Times New Roman" w:hAnsi="Times New Roman" w:cs="Times New Roman"/>
          <w:sz w:val="28"/>
          <w:szCs w:val="28"/>
        </w:rPr>
        <w:t xml:space="preserve"> магистральным  трудопроводам.</w:t>
      </w:r>
    </w:p>
    <w:p w:rsidR="00A64C8D" w:rsidRPr="002F0C02" w:rsidRDefault="00B2393B" w:rsidP="001414E8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2"/>
          <w:sz w:val="28"/>
          <w:szCs w:val="28"/>
        </w:rPr>
      </w:pPr>
      <w:r w:rsidRPr="002F0C02">
        <w:rPr>
          <w:rFonts w:ascii="Times New Roman" w:hAnsi="Times New Roman" w:cs="Times New Roman"/>
          <w:spacing w:val="2"/>
          <w:sz w:val="28"/>
          <w:szCs w:val="28"/>
        </w:rPr>
        <w:lastRenderedPageBreak/>
        <w:t xml:space="preserve">Прогнозируемые значения объёма услуг </w:t>
      </w:r>
      <w:r w:rsidR="00271DA3" w:rsidRPr="002F0C02">
        <w:rPr>
          <w:rFonts w:ascii="Times New Roman" w:hAnsi="Times New Roman" w:cs="Times New Roman"/>
          <w:spacing w:val="2"/>
          <w:sz w:val="28"/>
          <w:szCs w:val="28"/>
        </w:rPr>
        <w:t>транспорта и связи</w:t>
      </w:r>
      <w:r w:rsidRPr="002F0C02">
        <w:rPr>
          <w:rFonts w:ascii="Times New Roman" w:hAnsi="Times New Roman" w:cs="Times New Roman"/>
          <w:spacing w:val="2"/>
          <w:sz w:val="28"/>
          <w:szCs w:val="28"/>
        </w:rPr>
        <w:t xml:space="preserve"> на </w:t>
      </w:r>
      <w:r w:rsidR="008C7563" w:rsidRPr="002F0C02">
        <w:rPr>
          <w:rFonts w:ascii="Times New Roman" w:hAnsi="Times New Roman" w:cs="Times New Roman"/>
          <w:spacing w:val="2"/>
          <w:sz w:val="28"/>
          <w:szCs w:val="28"/>
        </w:rPr>
        <w:t xml:space="preserve">период </w:t>
      </w:r>
      <w:r w:rsidRPr="002F0C02">
        <w:rPr>
          <w:rFonts w:ascii="Times New Roman" w:hAnsi="Times New Roman" w:cs="Times New Roman"/>
          <w:spacing w:val="2"/>
          <w:sz w:val="28"/>
          <w:szCs w:val="28"/>
        </w:rPr>
        <w:t>202</w:t>
      </w:r>
      <w:r w:rsidR="00D73654" w:rsidRPr="002F0C02">
        <w:rPr>
          <w:rFonts w:ascii="Times New Roman" w:hAnsi="Times New Roman" w:cs="Times New Roman"/>
          <w:spacing w:val="2"/>
          <w:sz w:val="28"/>
          <w:szCs w:val="28"/>
        </w:rPr>
        <w:t>6</w:t>
      </w:r>
      <w:r w:rsidR="00AC0FFE" w:rsidRPr="002F0C02">
        <w:rPr>
          <w:rFonts w:ascii="Times New Roman" w:hAnsi="Times New Roman" w:cs="Times New Roman"/>
          <w:spacing w:val="2"/>
          <w:sz w:val="28"/>
          <w:szCs w:val="28"/>
        </w:rPr>
        <w:t xml:space="preserve"> – 202</w:t>
      </w:r>
      <w:r w:rsidR="00D73654" w:rsidRPr="002F0C02">
        <w:rPr>
          <w:rFonts w:ascii="Times New Roman" w:hAnsi="Times New Roman" w:cs="Times New Roman"/>
          <w:spacing w:val="2"/>
          <w:sz w:val="28"/>
          <w:szCs w:val="28"/>
        </w:rPr>
        <w:t>9</w:t>
      </w:r>
      <w:r w:rsidRPr="002F0C02">
        <w:rPr>
          <w:rFonts w:ascii="Times New Roman" w:hAnsi="Times New Roman" w:cs="Times New Roman"/>
          <w:spacing w:val="2"/>
          <w:sz w:val="28"/>
          <w:szCs w:val="28"/>
        </w:rPr>
        <w:t xml:space="preserve"> годы </w:t>
      </w:r>
      <w:r w:rsidR="00271DA3" w:rsidRPr="002F0C02">
        <w:rPr>
          <w:rFonts w:ascii="Times New Roman" w:hAnsi="Times New Roman" w:cs="Times New Roman"/>
          <w:spacing w:val="2"/>
          <w:sz w:val="28"/>
          <w:szCs w:val="28"/>
        </w:rPr>
        <w:t xml:space="preserve">отражены с </w:t>
      </w:r>
      <w:r w:rsidR="00A64C8D" w:rsidRPr="002F0C02">
        <w:rPr>
          <w:rFonts w:ascii="Times New Roman" w:hAnsi="Times New Roman" w:cs="Times New Roman"/>
          <w:spacing w:val="2"/>
          <w:sz w:val="28"/>
          <w:szCs w:val="28"/>
        </w:rPr>
        <w:t xml:space="preserve">незначительным </w:t>
      </w:r>
      <w:r w:rsidR="00271DA3" w:rsidRPr="002F0C02">
        <w:rPr>
          <w:rFonts w:ascii="Times New Roman" w:hAnsi="Times New Roman" w:cs="Times New Roman"/>
          <w:spacing w:val="2"/>
          <w:sz w:val="28"/>
          <w:szCs w:val="28"/>
        </w:rPr>
        <w:t>приростом</w:t>
      </w:r>
      <w:r w:rsidRPr="002F0C02">
        <w:rPr>
          <w:rFonts w:ascii="Times New Roman" w:hAnsi="Times New Roman" w:cs="Times New Roman"/>
          <w:spacing w:val="2"/>
          <w:sz w:val="28"/>
          <w:szCs w:val="28"/>
        </w:rPr>
        <w:t>.</w:t>
      </w:r>
      <w:r w:rsidR="00271DA3" w:rsidRPr="002F0C02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="00F711ED" w:rsidRPr="002F0C02">
        <w:rPr>
          <w:rFonts w:ascii="Times New Roman" w:hAnsi="Times New Roman" w:cs="Times New Roman"/>
          <w:spacing w:val="2"/>
          <w:sz w:val="28"/>
          <w:szCs w:val="28"/>
        </w:rPr>
        <w:t xml:space="preserve">Снижение </w:t>
      </w:r>
      <w:r w:rsidR="00477E38" w:rsidRPr="002F0C02">
        <w:rPr>
          <w:rFonts w:ascii="Times New Roman" w:hAnsi="Times New Roman" w:cs="Times New Roman"/>
          <w:spacing w:val="2"/>
          <w:sz w:val="28"/>
          <w:szCs w:val="28"/>
        </w:rPr>
        <w:t>перевалки грузов стивидорными компаниями</w:t>
      </w:r>
      <w:r w:rsidR="006703A4" w:rsidRPr="002F0C02">
        <w:rPr>
          <w:rFonts w:ascii="Times New Roman" w:hAnsi="Times New Roman" w:cs="Times New Roman"/>
          <w:spacing w:val="2"/>
          <w:sz w:val="28"/>
          <w:szCs w:val="28"/>
        </w:rPr>
        <w:t xml:space="preserve"> (ООО «Порт Мечел-Темрюк», </w:t>
      </w:r>
      <w:r w:rsidR="006703A4" w:rsidRPr="002F0C02">
        <w:rPr>
          <w:rFonts w:ascii="Times New Roman" w:hAnsi="Times New Roman" w:cs="Times New Roman"/>
          <w:sz w:val="28"/>
          <w:szCs w:val="28"/>
        </w:rPr>
        <w:t>ООО «Мактрен-Нафта», ООО «Каргохим»</w:t>
      </w:r>
      <w:r w:rsidR="006703A4" w:rsidRPr="002F0C02">
        <w:rPr>
          <w:rFonts w:ascii="Times New Roman" w:hAnsi="Times New Roman" w:cs="Times New Roman"/>
          <w:spacing w:val="2"/>
          <w:sz w:val="28"/>
          <w:szCs w:val="28"/>
        </w:rPr>
        <w:t xml:space="preserve">) </w:t>
      </w:r>
      <w:r w:rsidR="00F711ED" w:rsidRPr="002F0C02">
        <w:rPr>
          <w:rFonts w:ascii="Times New Roman" w:hAnsi="Times New Roman" w:cs="Times New Roman"/>
          <w:spacing w:val="2"/>
          <w:sz w:val="28"/>
          <w:szCs w:val="28"/>
        </w:rPr>
        <w:t>связано с чрезвычайными ситуаци</w:t>
      </w:r>
      <w:r w:rsidR="00D4426A" w:rsidRPr="002F0C02">
        <w:rPr>
          <w:rFonts w:ascii="Times New Roman" w:hAnsi="Times New Roman" w:cs="Times New Roman"/>
          <w:spacing w:val="2"/>
          <w:sz w:val="28"/>
          <w:szCs w:val="28"/>
        </w:rPr>
        <w:t>ями (ракетная/беспилотная опасность)</w:t>
      </w:r>
      <w:r w:rsidR="00537855" w:rsidRPr="002F0C02">
        <w:rPr>
          <w:rFonts w:ascii="Times New Roman" w:hAnsi="Times New Roman" w:cs="Times New Roman"/>
          <w:spacing w:val="2"/>
          <w:sz w:val="28"/>
          <w:szCs w:val="28"/>
        </w:rPr>
        <w:t>, возникающими в акватории Азовского моря</w:t>
      </w:r>
      <w:r w:rsidR="00A2094D" w:rsidRPr="002F0C02">
        <w:rPr>
          <w:rFonts w:ascii="Times New Roman" w:hAnsi="Times New Roman" w:cs="Times New Roman"/>
          <w:spacing w:val="2"/>
          <w:sz w:val="28"/>
          <w:szCs w:val="28"/>
        </w:rPr>
        <w:t>.</w:t>
      </w:r>
      <w:r w:rsidR="00D4426A" w:rsidRPr="002F0C02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</w:p>
    <w:p w:rsidR="00C45907" w:rsidRPr="002F0C02" w:rsidRDefault="00005719" w:rsidP="00C45907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2"/>
          <w:sz w:val="28"/>
          <w:szCs w:val="28"/>
        </w:rPr>
      </w:pPr>
      <w:r w:rsidRPr="002F0C02">
        <w:rPr>
          <w:rFonts w:ascii="Times New Roman" w:hAnsi="Times New Roman" w:cs="Times New Roman"/>
          <w:spacing w:val="2"/>
          <w:sz w:val="28"/>
          <w:szCs w:val="28"/>
        </w:rPr>
        <w:t>П</w:t>
      </w:r>
      <w:r w:rsidR="00154FBF" w:rsidRPr="002F0C02">
        <w:rPr>
          <w:rFonts w:ascii="Times New Roman" w:hAnsi="Times New Roman" w:cs="Times New Roman"/>
          <w:spacing w:val="2"/>
          <w:sz w:val="28"/>
          <w:szCs w:val="28"/>
        </w:rPr>
        <w:t xml:space="preserve">о </w:t>
      </w:r>
      <w:r w:rsidR="00154FBF" w:rsidRPr="002F0C02">
        <w:rPr>
          <w:rFonts w:ascii="Times New Roman" w:hAnsi="Times New Roman"/>
          <w:iCs/>
          <w:sz w:val="28"/>
          <w:szCs w:val="28"/>
        </w:rPr>
        <w:t>виду деятель</w:t>
      </w:r>
      <w:r w:rsidR="00D4656C" w:rsidRPr="002F0C02">
        <w:rPr>
          <w:rFonts w:ascii="Times New Roman" w:hAnsi="Times New Roman"/>
          <w:iCs/>
          <w:sz w:val="28"/>
          <w:szCs w:val="28"/>
        </w:rPr>
        <w:t>ности «Строительство» по оценке</w:t>
      </w:r>
      <w:r w:rsidR="00154FBF" w:rsidRPr="002F0C02">
        <w:rPr>
          <w:rFonts w:ascii="Times New Roman" w:hAnsi="Times New Roman"/>
          <w:iCs/>
          <w:sz w:val="28"/>
          <w:szCs w:val="28"/>
        </w:rPr>
        <w:t xml:space="preserve"> </w:t>
      </w:r>
      <w:r w:rsidR="00BF3ABE" w:rsidRPr="002F0C02">
        <w:rPr>
          <w:rFonts w:ascii="Times New Roman" w:hAnsi="Times New Roman" w:cs="Times New Roman"/>
          <w:spacing w:val="2"/>
          <w:sz w:val="28"/>
          <w:szCs w:val="28"/>
        </w:rPr>
        <w:t>в 202</w:t>
      </w:r>
      <w:r w:rsidR="00C14547" w:rsidRPr="002F0C02">
        <w:rPr>
          <w:rFonts w:ascii="Times New Roman" w:hAnsi="Times New Roman" w:cs="Times New Roman"/>
          <w:spacing w:val="2"/>
          <w:sz w:val="28"/>
          <w:szCs w:val="28"/>
        </w:rPr>
        <w:t>6</w:t>
      </w:r>
      <w:r w:rsidRPr="002F0C02">
        <w:rPr>
          <w:rFonts w:ascii="Times New Roman" w:hAnsi="Times New Roman" w:cs="Times New Roman"/>
          <w:spacing w:val="2"/>
          <w:sz w:val="28"/>
          <w:szCs w:val="28"/>
        </w:rPr>
        <w:t xml:space="preserve"> году </w:t>
      </w:r>
      <w:r w:rsidR="00154FBF" w:rsidRPr="002F0C02">
        <w:rPr>
          <w:rFonts w:ascii="Times New Roman" w:hAnsi="Times New Roman" w:cs="Times New Roman"/>
          <w:spacing w:val="2"/>
          <w:sz w:val="28"/>
          <w:szCs w:val="28"/>
        </w:rPr>
        <w:t xml:space="preserve">общий объем </w:t>
      </w:r>
      <w:r w:rsidR="00891F71" w:rsidRPr="002F0C02">
        <w:rPr>
          <w:rFonts w:ascii="Times New Roman" w:hAnsi="Times New Roman" w:cs="Times New Roman"/>
          <w:spacing w:val="2"/>
          <w:sz w:val="28"/>
          <w:szCs w:val="28"/>
        </w:rPr>
        <w:t>стро</w:t>
      </w:r>
      <w:r w:rsidR="00817787" w:rsidRPr="002F0C02">
        <w:rPr>
          <w:rFonts w:ascii="Times New Roman" w:hAnsi="Times New Roman" w:cs="Times New Roman"/>
          <w:spacing w:val="2"/>
          <w:sz w:val="28"/>
          <w:szCs w:val="28"/>
        </w:rPr>
        <w:t>и</w:t>
      </w:r>
      <w:r w:rsidR="00891F71" w:rsidRPr="002F0C02">
        <w:rPr>
          <w:rFonts w:ascii="Times New Roman" w:hAnsi="Times New Roman" w:cs="Times New Roman"/>
          <w:spacing w:val="2"/>
          <w:sz w:val="28"/>
          <w:szCs w:val="28"/>
        </w:rPr>
        <w:t>тельства</w:t>
      </w:r>
      <w:r w:rsidR="00154FBF" w:rsidRPr="002F0C02">
        <w:rPr>
          <w:rFonts w:ascii="Times New Roman" w:hAnsi="Times New Roman" w:cs="Times New Roman"/>
          <w:spacing w:val="2"/>
          <w:sz w:val="28"/>
          <w:szCs w:val="28"/>
        </w:rPr>
        <w:t xml:space="preserve"> составит </w:t>
      </w:r>
      <w:r w:rsidR="004744A2" w:rsidRPr="002F0C02">
        <w:rPr>
          <w:rFonts w:ascii="Times New Roman" w:hAnsi="Times New Roman" w:cs="Times New Roman"/>
          <w:spacing w:val="2"/>
          <w:sz w:val="28"/>
          <w:szCs w:val="28"/>
        </w:rPr>
        <w:t>4 437,4 млн. рублей, в 2027 году – 4 671,</w:t>
      </w:r>
      <w:r w:rsidR="00C14547" w:rsidRPr="002F0C02">
        <w:rPr>
          <w:rFonts w:ascii="Times New Roman" w:hAnsi="Times New Roman" w:cs="Times New Roman"/>
          <w:spacing w:val="2"/>
          <w:sz w:val="28"/>
          <w:szCs w:val="28"/>
        </w:rPr>
        <w:t>3 млн. рублей, в 2028 году – 4 740,1 млн. рублей, в 2029 году – 4 794,2 млн. рублей.</w:t>
      </w:r>
    </w:p>
    <w:p w:rsidR="00B26DD3" w:rsidRPr="002F0C02" w:rsidRDefault="000B7F67" w:rsidP="00B26DD3">
      <w:pPr>
        <w:spacing w:after="0" w:line="240" w:lineRule="auto"/>
        <w:ind w:right="142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F0C02">
        <w:rPr>
          <w:rFonts w:ascii="Times New Roman" w:eastAsia="Times New Roman" w:hAnsi="Times New Roman" w:cs="Times New Roman"/>
          <w:bCs/>
          <w:sz w:val="28"/>
          <w:szCs w:val="28"/>
        </w:rPr>
        <w:t>Темрюкское городское поселение</w:t>
      </w:r>
      <w:r w:rsidR="004515EB" w:rsidRPr="002F0C02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006C7A" w:rsidRPr="002F0C02">
        <w:rPr>
          <w:rFonts w:ascii="Times New Roman" w:eastAsia="Times New Roman" w:hAnsi="Times New Roman" w:cs="Times New Roman"/>
          <w:bCs/>
          <w:sz w:val="28"/>
          <w:szCs w:val="28"/>
        </w:rPr>
        <w:t>Темрюкского муниципального района Краснодарского края</w:t>
      </w:r>
      <w:r w:rsidR="0088072E" w:rsidRPr="002F0C02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B26DD3" w:rsidRPr="002F0C02">
        <w:rPr>
          <w:rFonts w:ascii="Times New Roman" w:eastAsia="Times New Roman" w:hAnsi="Times New Roman" w:cs="Times New Roman"/>
          <w:sz w:val="28"/>
          <w:szCs w:val="28"/>
        </w:rPr>
        <w:t xml:space="preserve">в достаточной степени обеспечено предприятиями </w:t>
      </w:r>
      <w:r w:rsidRPr="002F0C02">
        <w:rPr>
          <w:rFonts w:ascii="Times New Roman" w:eastAsia="Times New Roman" w:hAnsi="Times New Roman" w:cs="Times New Roman"/>
          <w:sz w:val="28"/>
          <w:szCs w:val="28"/>
        </w:rPr>
        <w:t xml:space="preserve">розничной </w:t>
      </w:r>
      <w:r w:rsidR="00B26DD3" w:rsidRPr="002F0C02">
        <w:rPr>
          <w:rFonts w:ascii="Times New Roman" w:eastAsia="Times New Roman" w:hAnsi="Times New Roman" w:cs="Times New Roman"/>
          <w:sz w:val="28"/>
          <w:szCs w:val="28"/>
        </w:rPr>
        <w:t>торговли</w:t>
      </w:r>
      <w:r w:rsidRPr="002F0C02">
        <w:rPr>
          <w:rFonts w:ascii="Times New Roman" w:eastAsia="Times New Roman" w:hAnsi="Times New Roman" w:cs="Times New Roman"/>
          <w:sz w:val="28"/>
          <w:szCs w:val="28"/>
        </w:rPr>
        <w:t xml:space="preserve"> и</w:t>
      </w:r>
      <w:r w:rsidR="00B26DD3" w:rsidRPr="002F0C02">
        <w:rPr>
          <w:rFonts w:ascii="Times New Roman" w:eastAsia="Times New Roman" w:hAnsi="Times New Roman" w:cs="Times New Roman"/>
          <w:sz w:val="28"/>
          <w:szCs w:val="28"/>
        </w:rPr>
        <w:t xml:space="preserve"> общественного питания</w:t>
      </w:r>
      <w:r w:rsidR="003B4039" w:rsidRPr="002F0C02">
        <w:rPr>
          <w:rFonts w:ascii="Times New Roman" w:eastAsia="Times New Roman" w:hAnsi="Times New Roman" w:cs="Times New Roman"/>
          <w:sz w:val="28"/>
          <w:szCs w:val="28"/>
        </w:rPr>
        <w:t>. По оценке 202</w:t>
      </w:r>
      <w:r w:rsidR="00B75D29" w:rsidRPr="002F0C02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2F0C02">
        <w:rPr>
          <w:rFonts w:ascii="Times New Roman" w:eastAsia="Times New Roman" w:hAnsi="Times New Roman" w:cs="Times New Roman"/>
          <w:sz w:val="28"/>
          <w:szCs w:val="28"/>
        </w:rPr>
        <w:t xml:space="preserve"> года количество объектов розничной торговли составит 1</w:t>
      </w:r>
      <w:r w:rsidR="00243C89" w:rsidRPr="002F0C0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F0C02">
        <w:rPr>
          <w:rFonts w:ascii="Times New Roman" w:eastAsia="Times New Roman" w:hAnsi="Times New Roman" w:cs="Times New Roman"/>
          <w:sz w:val="28"/>
          <w:szCs w:val="28"/>
        </w:rPr>
        <w:t>0</w:t>
      </w:r>
      <w:r w:rsidR="003465B6" w:rsidRPr="002F0C02">
        <w:rPr>
          <w:rFonts w:ascii="Times New Roman" w:eastAsia="Times New Roman" w:hAnsi="Times New Roman" w:cs="Times New Roman"/>
          <w:sz w:val="28"/>
          <w:szCs w:val="28"/>
        </w:rPr>
        <w:t>86</w:t>
      </w:r>
      <w:r w:rsidR="001448CA" w:rsidRPr="002F0C02">
        <w:rPr>
          <w:rFonts w:ascii="Times New Roman" w:eastAsia="Times New Roman" w:hAnsi="Times New Roman" w:cs="Times New Roman"/>
          <w:sz w:val="28"/>
          <w:szCs w:val="28"/>
        </w:rPr>
        <w:t xml:space="preserve"> единиц</w:t>
      </w:r>
      <w:r w:rsidRPr="002F0C02">
        <w:rPr>
          <w:rFonts w:ascii="Times New Roman" w:eastAsia="Times New Roman" w:hAnsi="Times New Roman" w:cs="Times New Roman"/>
          <w:sz w:val="28"/>
          <w:szCs w:val="28"/>
        </w:rPr>
        <w:t xml:space="preserve">, количество объектов общественного питания – </w:t>
      </w:r>
      <w:r w:rsidR="003465B6" w:rsidRPr="002F0C02">
        <w:rPr>
          <w:rFonts w:ascii="Times New Roman" w:eastAsia="Times New Roman" w:hAnsi="Times New Roman" w:cs="Times New Roman"/>
          <w:sz w:val="28"/>
          <w:szCs w:val="28"/>
        </w:rPr>
        <w:t>68</w:t>
      </w:r>
      <w:r w:rsidRPr="002F0C02">
        <w:rPr>
          <w:rFonts w:ascii="Times New Roman" w:eastAsia="Times New Roman" w:hAnsi="Times New Roman" w:cs="Times New Roman"/>
          <w:sz w:val="28"/>
          <w:szCs w:val="28"/>
        </w:rPr>
        <w:t xml:space="preserve"> ед</w:t>
      </w:r>
      <w:r w:rsidR="00C35866" w:rsidRPr="002F0C02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2F0C02">
        <w:rPr>
          <w:rFonts w:ascii="Times New Roman" w:eastAsia="Times New Roman" w:hAnsi="Times New Roman" w:cs="Times New Roman"/>
          <w:sz w:val="28"/>
          <w:szCs w:val="28"/>
        </w:rPr>
        <w:t>ниц.</w:t>
      </w:r>
    </w:p>
    <w:p w:rsidR="00161F0A" w:rsidRPr="002F0C02" w:rsidRDefault="000B7F67" w:rsidP="00EB3829">
      <w:pPr>
        <w:spacing w:after="0" w:line="240" w:lineRule="auto"/>
        <w:ind w:right="142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F0C02">
        <w:rPr>
          <w:rFonts w:ascii="Times New Roman" w:eastAsia="Times New Roman" w:hAnsi="Times New Roman" w:cs="Times New Roman"/>
          <w:sz w:val="28"/>
          <w:szCs w:val="28"/>
        </w:rPr>
        <w:t>Оборот</w:t>
      </w:r>
      <w:r w:rsidR="00B26DD3" w:rsidRPr="002F0C02">
        <w:rPr>
          <w:rFonts w:ascii="Times New Roman" w:eastAsia="Times New Roman" w:hAnsi="Times New Roman" w:cs="Times New Roman"/>
          <w:sz w:val="28"/>
          <w:szCs w:val="28"/>
        </w:rPr>
        <w:t xml:space="preserve"> розничной торговли растет</w:t>
      </w:r>
      <w:r w:rsidR="008F2648" w:rsidRPr="002F0C0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B4039" w:rsidRPr="002F0C02">
        <w:rPr>
          <w:rFonts w:ascii="Times New Roman" w:eastAsia="Times New Roman" w:hAnsi="Times New Roman" w:cs="Times New Roman"/>
          <w:sz w:val="28"/>
          <w:szCs w:val="28"/>
        </w:rPr>
        <w:t>з</w:t>
      </w:r>
      <w:r w:rsidR="00C35866" w:rsidRPr="002F0C02">
        <w:rPr>
          <w:rFonts w:ascii="Times New Roman" w:eastAsia="Times New Roman" w:hAnsi="Times New Roman" w:cs="Times New Roman"/>
          <w:sz w:val="28"/>
          <w:szCs w:val="28"/>
        </w:rPr>
        <w:t xml:space="preserve">а счет </w:t>
      </w:r>
      <w:r w:rsidR="003B4039" w:rsidRPr="002F0C02">
        <w:rPr>
          <w:rFonts w:ascii="Times New Roman" w:eastAsia="Times New Roman" w:hAnsi="Times New Roman" w:cs="Times New Roman"/>
          <w:sz w:val="28"/>
          <w:szCs w:val="28"/>
        </w:rPr>
        <w:t xml:space="preserve">работы действующих предприятий </w:t>
      </w:r>
      <w:r w:rsidR="006F66C5" w:rsidRPr="002F0C02"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 w:rsidR="00C35866" w:rsidRPr="002F0C02">
        <w:rPr>
          <w:rFonts w:ascii="Times New Roman" w:eastAsia="Times New Roman" w:hAnsi="Times New Roman" w:cs="Times New Roman"/>
          <w:sz w:val="28"/>
          <w:szCs w:val="28"/>
        </w:rPr>
        <w:t xml:space="preserve">роста цен и </w:t>
      </w:r>
      <w:r w:rsidR="002B4DA9" w:rsidRPr="002F0C02">
        <w:rPr>
          <w:rFonts w:ascii="Times New Roman" w:eastAsia="Times New Roman" w:hAnsi="Times New Roman" w:cs="Times New Roman"/>
          <w:sz w:val="28"/>
          <w:szCs w:val="28"/>
        </w:rPr>
        <w:t xml:space="preserve">по оценке </w:t>
      </w:r>
      <w:r w:rsidR="00C35866" w:rsidRPr="002F0C02">
        <w:rPr>
          <w:rFonts w:ascii="Times New Roman" w:eastAsia="Times New Roman" w:hAnsi="Times New Roman" w:cs="Times New Roman"/>
          <w:sz w:val="28"/>
          <w:szCs w:val="28"/>
        </w:rPr>
        <w:t>в</w:t>
      </w:r>
      <w:r w:rsidR="00B26DD3" w:rsidRPr="002F0C02">
        <w:rPr>
          <w:rFonts w:ascii="Times New Roman" w:eastAsia="Times New Roman" w:hAnsi="Times New Roman" w:cs="Times New Roman"/>
          <w:sz w:val="28"/>
          <w:szCs w:val="28"/>
        </w:rPr>
        <w:t xml:space="preserve"> 20</w:t>
      </w:r>
      <w:r w:rsidR="003847B4" w:rsidRPr="002F0C02">
        <w:rPr>
          <w:rFonts w:ascii="Times New Roman" w:eastAsia="Times New Roman" w:hAnsi="Times New Roman" w:cs="Times New Roman"/>
          <w:sz w:val="28"/>
          <w:szCs w:val="28"/>
        </w:rPr>
        <w:t>2</w:t>
      </w:r>
      <w:r w:rsidR="00B75D29" w:rsidRPr="002F0C02">
        <w:rPr>
          <w:rFonts w:ascii="Times New Roman" w:eastAsia="Times New Roman" w:hAnsi="Times New Roman" w:cs="Times New Roman"/>
          <w:sz w:val="28"/>
          <w:szCs w:val="28"/>
        </w:rPr>
        <w:t>6</w:t>
      </w:r>
      <w:r w:rsidR="00B26DD3" w:rsidRPr="002F0C02">
        <w:rPr>
          <w:rFonts w:ascii="Times New Roman" w:eastAsia="Times New Roman" w:hAnsi="Times New Roman" w:cs="Times New Roman"/>
          <w:sz w:val="28"/>
          <w:szCs w:val="28"/>
        </w:rPr>
        <w:t xml:space="preserve"> году достигнет </w:t>
      </w:r>
      <w:r w:rsidRPr="002F0C02">
        <w:rPr>
          <w:rFonts w:ascii="Times New Roman" w:eastAsia="Times New Roman" w:hAnsi="Times New Roman" w:cs="Times New Roman"/>
          <w:sz w:val="28"/>
          <w:szCs w:val="28"/>
        </w:rPr>
        <w:t>объема</w:t>
      </w:r>
      <w:r w:rsidR="00B26DD3" w:rsidRPr="002F0C0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75D29" w:rsidRPr="002F0C02">
        <w:rPr>
          <w:rFonts w:ascii="Times New Roman" w:eastAsia="Times New Roman" w:hAnsi="Times New Roman" w:cs="Times New Roman"/>
          <w:sz w:val="28"/>
          <w:szCs w:val="28"/>
        </w:rPr>
        <w:t>22 478</w:t>
      </w:r>
      <w:r w:rsidR="00B26DD3" w:rsidRPr="002F0C02">
        <w:rPr>
          <w:rFonts w:ascii="Times New Roman" w:eastAsia="Times New Roman" w:hAnsi="Times New Roman" w:cs="Times New Roman"/>
          <w:sz w:val="28"/>
          <w:szCs w:val="28"/>
        </w:rPr>
        <w:t xml:space="preserve"> млн</w:t>
      </w:r>
      <w:r w:rsidR="005E03D0" w:rsidRPr="002F0C02">
        <w:rPr>
          <w:rFonts w:ascii="Times New Roman" w:eastAsia="Times New Roman" w:hAnsi="Times New Roman" w:cs="Times New Roman"/>
          <w:sz w:val="28"/>
          <w:szCs w:val="28"/>
        </w:rPr>
        <w:t>. рублей</w:t>
      </w:r>
      <w:r w:rsidR="006F66C5" w:rsidRPr="002F0C02">
        <w:rPr>
          <w:rFonts w:ascii="Times New Roman" w:eastAsia="Times New Roman" w:hAnsi="Times New Roman" w:cs="Times New Roman"/>
          <w:sz w:val="28"/>
          <w:szCs w:val="28"/>
        </w:rPr>
        <w:t>.</w:t>
      </w:r>
      <w:r w:rsidR="002B6999" w:rsidRPr="002F0C0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EB3829" w:rsidRPr="002F0C02" w:rsidRDefault="008B59CC" w:rsidP="00EB3829">
      <w:pPr>
        <w:spacing w:after="0" w:line="240" w:lineRule="auto"/>
        <w:ind w:right="142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2F0C02">
        <w:rPr>
          <w:rFonts w:ascii="Times New Roman" w:eastAsia="Times New Roman" w:hAnsi="Times New Roman" w:cs="Times New Roman"/>
          <w:sz w:val="28"/>
          <w:szCs w:val="28"/>
        </w:rPr>
        <w:t xml:space="preserve">По </w:t>
      </w:r>
      <w:r w:rsidR="00F61F46" w:rsidRPr="002F0C02">
        <w:rPr>
          <w:rFonts w:ascii="Times New Roman" w:eastAsia="Times New Roman" w:hAnsi="Times New Roman" w:cs="Times New Roman"/>
          <w:sz w:val="28"/>
          <w:szCs w:val="28"/>
        </w:rPr>
        <w:t>прогнозу</w:t>
      </w:r>
      <w:r w:rsidR="007545B3" w:rsidRPr="002F0C02">
        <w:rPr>
          <w:rFonts w:ascii="Times New Roman" w:eastAsia="Times New Roman" w:hAnsi="Times New Roman" w:cs="Times New Roman"/>
          <w:sz w:val="28"/>
          <w:szCs w:val="28"/>
        </w:rPr>
        <w:t xml:space="preserve"> в 202</w:t>
      </w:r>
      <w:r w:rsidR="004A1115" w:rsidRPr="002F0C02">
        <w:rPr>
          <w:rFonts w:ascii="Times New Roman" w:eastAsia="Times New Roman" w:hAnsi="Times New Roman" w:cs="Times New Roman"/>
          <w:sz w:val="28"/>
          <w:szCs w:val="28"/>
        </w:rPr>
        <w:t>7</w:t>
      </w:r>
      <w:r w:rsidRPr="002F0C02">
        <w:rPr>
          <w:rFonts w:ascii="Times New Roman" w:eastAsia="Times New Roman" w:hAnsi="Times New Roman" w:cs="Times New Roman"/>
          <w:sz w:val="28"/>
          <w:szCs w:val="28"/>
        </w:rPr>
        <w:t xml:space="preserve"> году оборот розничной торговли составит </w:t>
      </w:r>
      <w:r w:rsidR="004A1115" w:rsidRPr="002F0C02">
        <w:rPr>
          <w:rFonts w:ascii="Times New Roman" w:eastAsia="Times New Roman" w:hAnsi="Times New Roman" w:cs="Times New Roman"/>
          <w:sz w:val="28"/>
          <w:szCs w:val="28"/>
        </w:rPr>
        <w:t>24 035,5</w:t>
      </w:r>
      <w:r w:rsidRPr="002F0C02">
        <w:rPr>
          <w:rFonts w:ascii="Times New Roman" w:eastAsia="Times New Roman" w:hAnsi="Times New Roman" w:cs="Times New Roman"/>
          <w:sz w:val="28"/>
          <w:szCs w:val="28"/>
        </w:rPr>
        <w:t xml:space="preserve"> млн. рублей, темп роста 20</w:t>
      </w:r>
      <w:r w:rsidR="00055958" w:rsidRPr="002F0C02">
        <w:rPr>
          <w:rFonts w:ascii="Times New Roman" w:eastAsia="Times New Roman" w:hAnsi="Times New Roman" w:cs="Times New Roman"/>
          <w:sz w:val="28"/>
          <w:szCs w:val="28"/>
        </w:rPr>
        <w:t>2</w:t>
      </w:r>
      <w:r w:rsidR="004A1115" w:rsidRPr="002F0C02">
        <w:rPr>
          <w:rFonts w:ascii="Times New Roman" w:eastAsia="Times New Roman" w:hAnsi="Times New Roman" w:cs="Times New Roman"/>
          <w:sz w:val="28"/>
          <w:szCs w:val="28"/>
        </w:rPr>
        <w:t>7</w:t>
      </w:r>
      <w:r w:rsidR="00055958" w:rsidRPr="002F0C02">
        <w:rPr>
          <w:rFonts w:ascii="Times New Roman" w:eastAsia="Times New Roman" w:hAnsi="Times New Roman" w:cs="Times New Roman"/>
          <w:sz w:val="28"/>
          <w:szCs w:val="28"/>
        </w:rPr>
        <w:t xml:space="preserve"> года к 202</w:t>
      </w:r>
      <w:r w:rsidR="004A1115" w:rsidRPr="002F0C02">
        <w:rPr>
          <w:rFonts w:ascii="Times New Roman" w:eastAsia="Times New Roman" w:hAnsi="Times New Roman" w:cs="Times New Roman"/>
          <w:sz w:val="28"/>
          <w:szCs w:val="28"/>
        </w:rPr>
        <w:t>6</w:t>
      </w:r>
      <w:r w:rsidR="00510A47" w:rsidRPr="002F0C02">
        <w:rPr>
          <w:rFonts w:ascii="Times New Roman" w:eastAsia="Times New Roman" w:hAnsi="Times New Roman" w:cs="Times New Roman"/>
          <w:sz w:val="28"/>
          <w:szCs w:val="28"/>
        </w:rPr>
        <w:t xml:space="preserve"> году составит 1</w:t>
      </w:r>
      <w:r w:rsidR="004A1115" w:rsidRPr="002F0C02">
        <w:rPr>
          <w:rFonts w:ascii="Times New Roman" w:eastAsia="Times New Roman" w:hAnsi="Times New Roman" w:cs="Times New Roman"/>
          <w:sz w:val="28"/>
          <w:szCs w:val="28"/>
        </w:rPr>
        <w:t>06,9</w:t>
      </w:r>
      <w:r w:rsidRPr="002F0C02">
        <w:rPr>
          <w:rFonts w:ascii="Times New Roman" w:eastAsia="Times New Roman" w:hAnsi="Times New Roman" w:cs="Times New Roman"/>
          <w:sz w:val="28"/>
          <w:szCs w:val="28"/>
        </w:rPr>
        <w:t xml:space="preserve">%. </w:t>
      </w:r>
      <w:r w:rsidR="004A1115" w:rsidRPr="002F0C02">
        <w:rPr>
          <w:rFonts w:ascii="Times New Roman" w:eastAsia="Times New Roman" w:hAnsi="Times New Roman" w:cs="Times New Roman"/>
          <w:sz w:val="28"/>
          <w:szCs w:val="28"/>
        </w:rPr>
        <w:t>По оценке в 2028</w:t>
      </w:r>
      <w:r w:rsidR="00222C41" w:rsidRPr="002F0C02">
        <w:rPr>
          <w:rFonts w:ascii="Times New Roman" w:eastAsia="Times New Roman" w:hAnsi="Times New Roman" w:cs="Times New Roman"/>
          <w:sz w:val="28"/>
          <w:szCs w:val="28"/>
        </w:rPr>
        <w:t xml:space="preserve"> году оборот розничной торговли составит </w:t>
      </w:r>
      <w:r w:rsidR="004A1115" w:rsidRPr="002F0C02">
        <w:rPr>
          <w:rFonts w:ascii="Times New Roman" w:eastAsia="Times New Roman" w:hAnsi="Times New Roman" w:cs="Times New Roman"/>
          <w:sz w:val="28"/>
          <w:szCs w:val="28"/>
        </w:rPr>
        <w:t>26 797,1</w:t>
      </w:r>
      <w:r w:rsidR="00EB3829" w:rsidRPr="002F0C02">
        <w:rPr>
          <w:rFonts w:ascii="Times New Roman" w:eastAsia="Times New Roman" w:hAnsi="Times New Roman" w:cs="Times New Roman"/>
          <w:sz w:val="28"/>
          <w:szCs w:val="28"/>
        </w:rPr>
        <w:t xml:space="preserve"> млн. рублей, темп роста 202</w:t>
      </w:r>
      <w:r w:rsidR="004A1115" w:rsidRPr="002F0C02">
        <w:rPr>
          <w:rFonts w:ascii="Times New Roman" w:eastAsia="Times New Roman" w:hAnsi="Times New Roman" w:cs="Times New Roman"/>
          <w:sz w:val="28"/>
          <w:szCs w:val="28"/>
        </w:rPr>
        <w:t>8 года к 2027</w:t>
      </w:r>
      <w:r w:rsidR="00510A47" w:rsidRPr="002F0C02">
        <w:rPr>
          <w:rFonts w:ascii="Times New Roman" w:eastAsia="Times New Roman" w:hAnsi="Times New Roman" w:cs="Times New Roman"/>
          <w:sz w:val="28"/>
          <w:szCs w:val="28"/>
        </w:rPr>
        <w:t xml:space="preserve"> году составит </w:t>
      </w:r>
      <w:r w:rsidR="00D81916" w:rsidRPr="002F0C02">
        <w:rPr>
          <w:rFonts w:ascii="Times New Roman" w:eastAsia="Times New Roman" w:hAnsi="Times New Roman" w:cs="Times New Roman"/>
          <w:sz w:val="28"/>
          <w:szCs w:val="28"/>
        </w:rPr>
        <w:t>111,</w:t>
      </w:r>
      <w:r w:rsidR="004A1115" w:rsidRPr="002F0C02">
        <w:rPr>
          <w:rFonts w:ascii="Times New Roman" w:eastAsia="Times New Roman" w:hAnsi="Times New Roman" w:cs="Times New Roman"/>
          <w:sz w:val="28"/>
          <w:szCs w:val="28"/>
        </w:rPr>
        <w:t>5</w:t>
      </w:r>
      <w:r w:rsidR="00222C41" w:rsidRPr="002F0C02">
        <w:rPr>
          <w:rFonts w:ascii="Times New Roman" w:eastAsia="Times New Roman" w:hAnsi="Times New Roman" w:cs="Times New Roman"/>
          <w:sz w:val="28"/>
          <w:szCs w:val="28"/>
        </w:rPr>
        <w:t>%</w:t>
      </w:r>
      <w:r w:rsidR="00510A47" w:rsidRPr="002F0C02">
        <w:rPr>
          <w:rFonts w:ascii="Times New Roman" w:eastAsia="Times New Roman" w:hAnsi="Times New Roman" w:cs="Times New Roman"/>
          <w:sz w:val="28"/>
          <w:szCs w:val="28"/>
        </w:rPr>
        <w:t>.</w:t>
      </w:r>
      <w:r w:rsidR="00EB3829" w:rsidRPr="002F0C02">
        <w:rPr>
          <w:rFonts w:ascii="Times New Roman" w:eastAsia="Times New Roman" w:hAnsi="Times New Roman" w:cs="Times New Roman"/>
          <w:sz w:val="28"/>
          <w:szCs w:val="28"/>
        </w:rPr>
        <w:t xml:space="preserve"> По оценке в 202</w:t>
      </w:r>
      <w:r w:rsidR="004A1115" w:rsidRPr="002F0C02">
        <w:rPr>
          <w:rFonts w:ascii="Times New Roman" w:eastAsia="Times New Roman" w:hAnsi="Times New Roman" w:cs="Times New Roman"/>
          <w:sz w:val="28"/>
          <w:szCs w:val="28"/>
        </w:rPr>
        <w:t>9</w:t>
      </w:r>
      <w:r w:rsidR="00EB3829" w:rsidRPr="002F0C02">
        <w:rPr>
          <w:rFonts w:ascii="Times New Roman" w:eastAsia="Times New Roman" w:hAnsi="Times New Roman" w:cs="Times New Roman"/>
          <w:sz w:val="28"/>
          <w:szCs w:val="28"/>
        </w:rPr>
        <w:t xml:space="preserve"> году оборот розничной торговли составит </w:t>
      </w:r>
      <w:r w:rsidR="004A1115" w:rsidRPr="002F0C02">
        <w:rPr>
          <w:rFonts w:ascii="Times New Roman" w:eastAsia="Times New Roman" w:hAnsi="Times New Roman" w:cs="Times New Roman"/>
          <w:sz w:val="28"/>
          <w:szCs w:val="28"/>
        </w:rPr>
        <w:t>26 985,3</w:t>
      </w:r>
      <w:r w:rsidR="00EB3829" w:rsidRPr="002F0C02">
        <w:rPr>
          <w:rFonts w:ascii="Times New Roman" w:eastAsia="Times New Roman" w:hAnsi="Times New Roman" w:cs="Times New Roman"/>
          <w:sz w:val="28"/>
          <w:szCs w:val="28"/>
        </w:rPr>
        <w:t xml:space="preserve"> млн. рублей, темп роста 202</w:t>
      </w:r>
      <w:r w:rsidR="004A1115" w:rsidRPr="002F0C02">
        <w:rPr>
          <w:rFonts w:ascii="Times New Roman" w:eastAsia="Times New Roman" w:hAnsi="Times New Roman" w:cs="Times New Roman"/>
          <w:sz w:val="28"/>
          <w:szCs w:val="28"/>
        </w:rPr>
        <w:t>9</w:t>
      </w:r>
      <w:proofErr w:type="gramEnd"/>
      <w:r w:rsidR="00D81916" w:rsidRPr="002F0C02">
        <w:rPr>
          <w:rFonts w:ascii="Times New Roman" w:eastAsia="Times New Roman" w:hAnsi="Times New Roman" w:cs="Times New Roman"/>
          <w:sz w:val="28"/>
          <w:szCs w:val="28"/>
        </w:rPr>
        <w:t xml:space="preserve"> года к 202</w:t>
      </w:r>
      <w:r w:rsidR="004A1115" w:rsidRPr="002F0C02">
        <w:rPr>
          <w:rFonts w:ascii="Times New Roman" w:eastAsia="Times New Roman" w:hAnsi="Times New Roman" w:cs="Times New Roman"/>
          <w:sz w:val="28"/>
          <w:szCs w:val="28"/>
        </w:rPr>
        <w:t>8</w:t>
      </w:r>
      <w:r w:rsidR="00D81916" w:rsidRPr="002F0C02">
        <w:rPr>
          <w:rFonts w:ascii="Times New Roman" w:eastAsia="Times New Roman" w:hAnsi="Times New Roman" w:cs="Times New Roman"/>
          <w:sz w:val="28"/>
          <w:szCs w:val="28"/>
        </w:rPr>
        <w:t xml:space="preserve"> году составит </w:t>
      </w:r>
      <w:r w:rsidR="004A1115" w:rsidRPr="002F0C02">
        <w:rPr>
          <w:rFonts w:ascii="Times New Roman" w:eastAsia="Times New Roman" w:hAnsi="Times New Roman" w:cs="Times New Roman"/>
          <w:sz w:val="28"/>
          <w:szCs w:val="28"/>
        </w:rPr>
        <w:t>100,7</w:t>
      </w:r>
      <w:r w:rsidR="00EB3829" w:rsidRPr="002F0C02">
        <w:rPr>
          <w:rFonts w:ascii="Times New Roman" w:eastAsia="Times New Roman" w:hAnsi="Times New Roman" w:cs="Times New Roman"/>
          <w:sz w:val="28"/>
          <w:szCs w:val="28"/>
        </w:rPr>
        <w:t>%.</w:t>
      </w:r>
    </w:p>
    <w:p w:rsidR="007870D2" w:rsidRPr="002F0C02" w:rsidRDefault="00B26DD3" w:rsidP="00B26DD3">
      <w:pPr>
        <w:spacing w:after="0" w:line="240" w:lineRule="auto"/>
        <w:ind w:right="142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F0C02">
        <w:rPr>
          <w:rFonts w:ascii="Times New Roman" w:eastAsia="Times New Roman" w:hAnsi="Times New Roman" w:cs="Times New Roman"/>
          <w:sz w:val="28"/>
          <w:szCs w:val="28"/>
        </w:rPr>
        <w:t>Оборот общественного питания</w:t>
      </w:r>
      <w:r w:rsidR="007870D2" w:rsidRPr="002F0C02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2F0C0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50E3C" w:rsidRPr="002F0C02">
        <w:rPr>
          <w:rFonts w:ascii="Times New Roman" w:eastAsia="Times New Roman" w:hAnsi="Times New Roman" w:cs="Times New Roman"/>
          <w:sz w:val="28"/>
          <w:szCs w:val="28"/>
        </w:rPr>
        <w:t>по предварительной оценке</w:t>
      </w:r>
      <w:r w:rsidR="007870D2" w:rsidRPr="002F0C02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C35866" w:rsidRPr="002F0C02">
        <w:rPr>
          <w:rFonts w:ascii="Times New Roman" w:eastAsia="Times New Roman" w:hAnsi="Times New Roman" w:cs="Times New Roman"/>
          <w:sz w:val="28"/>
          <w:szCs w:val="28"/>
        </w:rPr>
        <w:t>в 202</w:t>
      </w:r>
      <w:r w:rsidR="004A1115" w:rsidRPr="002F0C02">
        <w:rPr>
          <w:rFonts w:ascii="Times New Roman" w:eastAsia="Times New Roman" w:hAnsi="Times New Roman" w:cs="Times New Roman"/>
          <w:sz w:val="28"/>
          <w:szCs w:val="28"/>
        </w:rPr>
        <w:t>6</w:t>
      </w:r>
      <w:r w:rsidR="00650E3C" w:rsidRPr="002F0C02">
        <w:rPr>
          <w:rFonts w:ascii="Times New Roman" w:eastAsia="Times New Roman" w:hAnsi="Times New Roman" w:cs="Times New Roman"/>
          <w:sz w:val="28"/>
          <w:szCs w:val="28"/>
        </w:rPr>
        <w:t xml:space="preserve"> году состави</w:t>
      </w:r>
      <w:r w:rsidR="007F574B" w:rsidRPr="002F0C02">
        <w:rPr>
          <w:rFonts w:ascii="Times New Roman" w:eastAsia="Times New Roman" w:hAnsi="Times New Roman" w:cs="Times New Roman"/>
          <w:sz w:val="28"/>
          <w:szCs w:val="28"/>
        </w:rPr>
        <w:t>т</w:t>
      </w:r>
      <w:r w:rsidR="00650E3C" w:rsidRPr="002F0C0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11701" w:rsidRPr="002F0C02">
        <w:rPr>
          <w:rFonts w:ascii="Times New Roman" w:eastAsia="Times New Roman" w:hAnsi="Times New Roman" w:cs="Times New Roman"/>
          <w:sz w:val="28"/>
          <w:szCs w:val="28"/>
        </w:rPr>
        <w:t>1 </w:t>
      </w:r>
      <w:r w:rsidR="00037AB2" w:rsidRPr="002F0C02">
        <w:rPr>
          <w:rFonts w:ascii="Times New Roman" w:eastAsia="Times New Roman" w:hAnsi="Times New Roman" w:cs="Times New Roman"/>
          <w:sz w:val="28"/>
          <w:szCs w:val="28"/>
        </w:rPr>
        <w:t>104</w:t>
      </w:r>
      <w:r w:rsidR="00650E3C" w:rsidRPr="002F0C02">
        <w:rPr>
          <w:rFonts w:ascii="Times New Roman" w:eastAsia="Times New Roman" w:hAnsi="Times New Roman" w:cs="Times New Roman"/>
          <w:sz w:val="28"/>
          <w:szCs w:val="28"/>
        </w:rPr>
        <w:t xml:space="preserve"> млн.</w:t>
      </w:r>
      <w:r w:rsidR="00C35866" w:rsidRPr="002F0C0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50E3C" w:rsidRPr="002F0C02">
        <w:rPr>
          <w:rFonts w:ascii="Times New Roman" w:eastAsia="Times New Roman" w:hAnsi="Times New Roman" w:cs="Times New Roman"/>
          <w:sz w:val="28"/>
          <w:szCs w:val="28"/>
        </w:rPr>
        <w:t xml:space="preserve">рублей или </w:t>
      </w:r>
      <w:r w:rsidR="00037AB2" w:rsidRPr="002F0C02">
        <w:rPr>
          <w:rFonts w:ascii="Times New Roman" w:eastAsia="Times New Roman" w:hAnsi="Times New Roman" w:cs="Times New Roman"/>
          <w:sz w:val="28"/>
          <w:szCs w:val="28"/>
        </w:rPr>
        <w:t>110,3</w:t>
      </w:r>
      <w:r w:rsidR="00C35866" w:rsidRPr="002F0C02">
        <w:rPr>
          <w:rFonts w:ascii="Times New Roman" w:eastAsia="Times New Roman" w:hAnsi="Times New Roman" w:cs="Times New Roman"/>
          <w:sz w:val="28"/>
          <w:szCs w:val="28"/>
        </w:rPr>
        <w:t xml:space="preserve"> % к уровню 202</w:t>
      </w:r>
      <w:r w:rsidR="00037AB2" w:rsidRPr="002F0C02">
        <w:rPr>
          <w:rFonts w:ascii="Times New Roman" w:eastAsia="Times New Roman" w:hAnsi="Times New Roman" w:cs="Times New Roman"/>
          <w:sz w:val="28"/>
          <w:szCs w:val="28"/>
        </w:rPr>
        <w:t>5</w:t>
      </w:r>
      <w:r w:rsidR="00650E3C" w:rsidRPr="002F0C02"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 w:rsidR="007870D2" w:rsidRPr="002F0C02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E9578D" w:rsidRPr="002F0C02" w:rsidRDefault="00934707" w:rsidP="00B26DD3">
      <w:pPr>
        <w:spacing w:after="0" w:line="240" w:lineRule="auto"/>
        <w:ind w:right="142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F0C02">
        <w:rPr>
          <w:rFonts w:ascii="Times New Roman" w:eastAsia="Times New Roman" w:hAnsi="Times New Roman" w:cs="Times New Roman"/>
          <w:sz w:val="28"/>
          <w:szCs w:val="28"/>
        </w:rPr>
        <w:t xml:space="preserve">На период </w:t>
      </w:r>
      <w:r w:rsidR="0088072E" w:rsidRPr="002F0C02">
        <w:rPr>
          <w:rFonts w:ascii="Times New Roman" w:eastAsia="Times New Roman" w:hAnsi="Times New Roman" w:cs="Times New Roman"/>
          <w:sz w:val="28"/>
          <w:szCs w:val="28"/>
        </w:rPr>
        <w:t>202</w:t>
      </w:r>
      <w:r w:rsidR="00037AB2" w:rsidRPr="002F0C02">
        <w:rPr>
          <w:rFonts w:ascii="Times New Roman" w:eastAsia="Times New Roman" w:hAnsi="Times New Roman" w:cs="Times New Roman"/>
          <w:sz w:val="28"/>
          <w:szCs w:val="28"/>
        </w:rPr>
        <w:t>7-2029</w:t>
      </w:r>
      <w:r w:rsidR="007870D2" w:rsidRPr="002F0C02">
        <w:rPr>
          <w:rFonts w:ascii="Times New Roman" w:eastAsia="Times New Roman" w:hAnsi="Times New Roman" w:cs="Times New Roman"/>
          <w:sz w:val="28"/>
          <w:szCs w:val="28"/>
        </w:rPr>
        <w:t xml:space="preserve"> годы прогнозируется увеличени</w:t>
      </w:r>
      <w:r w:rsidR="00A909E9" w:rsidRPr="002F0C02">
        <w:rPr>
          <w:rFonts w:ascii="Times New Roman" w:eastAsia="Times New Roman" w:hAnsi="Times New Roman" w:cs="Times New Roman"/>
          <w:sz w:val="28"/>
          <w:szCs w:val="28"/>
        </w:rPr>
        <w:t>е оборота общественного питания</w:t>
      </w:r>
      <w:r w:rsidR="007F574B" w:rsidRPr="002F0C02">
        <w:rPr>
          <w:rFonts w:ascii="Times New Roman" w:eastAsia="Times New Roman" w:hAnsi="Times New Roman" w:cs="Times New Roman"/>
          <w:sz w:val="28"/>
          <w:szCs w:val="28"/>
        </w:rPr>
        <w:t xml:space="preserve">, который </w:t>
      </w:r>
      <w:r w:rsidR="00A909E9" w:rsidRPr="002F0C02">
        <w:rPr>
          <w:rFonts w:ascii="Times New Roman" w:eastAsia="Times New Roman" w:hAnsi="Times New Roman" w:cs="Times New Roman"/>
          <w:sz w:val="28"/>
          <w:szCs w:val="28"/>
        </w:rPr>
        <w:t>к 202</w:t>
      </w:r>
      <w:r w:rsidR="00037AB2" w:rsidRPr="002F0C02">
        <w:rPr>
          <w:rFonts w:ascii="Times New Roman" w:eastAsia="Times New Roman" w:hAnsi="Times New Roman" w:cs="Times New Roman"/>
          <w:sz w:val="28"/>
          <w:szCs w:val="28"/>
        </w:rPr>
        <w:t>9</w:t>
      </w:r>
      <w:r w:rsidR="007870D2" w:rsidRPr="002F0C02">
        <w:rPr>
          <w:rFonts w:ascii="Times New Roman" w:eastAsia="Times New Roman" w:hAnsi="Times New Roman" w:cs="Times New Roman"/>
          <w:sz w:val="28"/>
          <w:szCs w:val="28"/>
        </w:rPr>
        <w:t xml:space="preserve"> году </w:t>
      </w:r>
      <w:r w:rsidR="00A909E9" w:rsidRPr="002F0C02">
        <w:rPr>
          <w:rFonts w:ascii="Times New Roman" w:eastAsia="Times New Roman" w:hAnsi="Times New Roman" w:cs="Times New Roman"/>
          <w:sz w:val="28"/>
          <w:szCs w:val="28"/>
        </w:rPr>
        <w:t xml:space="preserve">составит </w:t>
      </w:r>
      <w:r w:rsidR="00911701" w:rsidRPr="002F0C02">
        <w:rPr>
          <w:rFonts w:ascii="Times New Roman" w:eastAsia="Times New Roman" w:hAnsi="Times New Roman" w:cs="Times New Roman"/>
          <w:sz w:val="28"/>
          <w:szCs w:val="28"/>
        </w:rPr>
        <w:t>1</w:t>
      </w:r>
      <w:r w:rsidR="00037AB2" w:rsidRPr="002F0C02">
        <w:rPr>
          <w:rFonts w:ascii="Times New Roman" w:eastAsia="Times New Roman" w:hAnsi="Times New Roman" w:cs="Times New Roman"/>
          <w:sz w:val="28"/>
          <w:szCs w:val="28"/>
        </w:rPr>
        <w:t> </w:t>
      </w:r>
      <w:r w:rsidR="00911701" w:rsidRPr="002F0C02">
        <w:rPr>
          <w:rFonts w:ascii="Times New Roman" w:eastAsia="Times New Roman" w:hAnsi="Times New Roman" w:cs="Times New Roman"/>
          <w:sz w:val="28"/>
          <w:szCs w:val="28"/>
        </w:rPr>
        <w:t>2</w:t>
      </w:r>
      <w:r w:rsidR="00037AB2" w:rsidRPr="002F0C02">
        <w:rPr>
          <w:rFonts w:ascii="Times New Roman" w:eastAsia="Times New Roman" w:hAnsi="Times New Roman" w:cs="Times New Roman"/>
          <w:sz w:val="28"/>
          <w:szCs w:val="28"/>
        </w:rPr>
        <w:t>58,9</w:t>
      </w:r>
      <w:r w:rsidR="00B26DD3" w:rsidRPr="002F0C02">
        <w:rPr>
          <w:rFonts w:ascii="Times New Roman" w:eastAsia="Times New Roman" w:hAnsi="Times New Roman" w:cs="Times New Roman"/>
          <w:sz w:val="28"/>
          <w:szCs w:val="28"/>
        </w:rPr>
        <w:t xml:space="preserve"> млн.</w:t>
      </w:r>
      <w:r w:rsidR="00C17ADA" w:rsidRPr="002F0C0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26DD3" w:rsidRPr="002F0C02">
        <w:rPr>
          <w:rFonts w:ascii="Times New Roman" w:eastAsia="Times New Roman" w:hAnsi="Times New Roman" w:cs="Times New Roman"/>
          <w:sz w:val="28"/>
          <w:szCs w:val="28"/>
        </w:rPr>
        <w:t>рублей.</w:t>
      </w:r>
      <w:r w:rsidR="00E9578D" w:rsidRPr="002F0C0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CF502A" w:rsidRPr="002F0C02" w:rsidRDefault="00FF74AF" w:rsidP="00776E28">
      <w:pPr>
        <w:pStyle w:val="af"/>
        <w:tabs>
          <w:tab w:val="left" w:pos="709"/>
          <w:tab w:val="left" w:pos="900"/>
        </w:tabs>
        <w:spacing w:line="240" w:lineRule="auto"/>
        <w:ind w:right="-23" w:firstLine="675"/>
        <w:rPr>
          <w:sz w:val="28"/>
          <w:szCs w:val="28"/>
        </w:rPr>
      </w:pPr>
      <w:r w:rsidRPr="002F0C02">
        <w:rPr>
          <w:sz w:val="28"/>
          <w:szCs w:val="28"/>
        </w:rPr>
        <w:t>Доходы курортно-турист</w:t>
      </w:r>
      <w:r w:rsidR="006460DD" w:rsidRPr="002F0C02">
        <w:rPr>
          <w:sz w:val="28"/>
          <w:szCs w:val="28"/>
        </w:rPr>
        <w:t>ической отрасли по оценке в 202</w:t>
      </w:r>
      <w:r w:rsidR="00A1208E" w:rsidRPr="002F0C02">
        <w:rPr>
          <w:sz w:val="28"/>
          <w:szCs w:val="28"/>
        </w:rPr>
        <w:t>6</w:t>
      </w:r>
      <w:r w:rsidRPr="002F0C02">
        <w:rPr>
          <w:sz w:val="28"/>
          <w:szCs w:val="28"/>
        </w:rPr>
        <w:t xml:space="preserve"> году увеличатся на </w:t>
      </w:r>
      <w:r w:rsidR="00A1208E" w:rsidRPr="002F0C02">
        <w:rPr>
          <w:sz w:val="28"/>
          <w:szCs w:val="28"/>
        </w:rPr>
        <w:t>9,5</w:t>
      </w:r>
      <w:r w:rsidRPr="002F0C02">
        <w:rPr>
          <w:sz w:val="28"/>
          <w:szCs w:val="28"/>
        </w:rPr>
        <w:t xml:space="preserve">% и составят </w:t>
      </w:r>
      <w:r w:rsidR="00A1208E" w:rsidRPr="002F0C02">
        <w:rPr>
          <w:sz w:val="28"/>
          <w:szCs w:val="28"/>
        </w:rPr>
        <w:t>57,6</w:t>
      </w:r>
      <w:r w:rsidRPr="002F0C02">
        <w:rPr>
          <w:sz w:val="28"/>
          <w:szCs w:val="28"/>
        </w:rPr>
        <w:t xml:space="preserve"> млн. руб</w:t>
      </w:r>
      <w:r w:rsidR="006460DD" w:rsidRPr="002F0C02">
        <w:rPr>
          <w:sz w:val="28"/>
          <w:szCs w:val="28"/>
        </w:rPr>
        <w:t>лей</w:t>
      </w:r>
      <w:r w:rsidRPr="002F0C02">
        <w:rPr>
          <w:sz w:val="28"/>
          <w:szCs w:val="28"/>
        </w:rPr>
        <w:t xml:space="preserve">. </w:t>
      </w:r>
      <w:r w:rsidR="005B764D" w:rsidRPr="002F0C02">
        <w:rPr>
          <w:sz w:val="28"/>
          <w:szCs w:val="28"/>
        </w:rPr>
        <w:t>Ежегодно д</w:t>
      </w:r>
      <w:r w:rsidR="006460DD" w:rsidRPr="002F0C02">
        <w:rPr>
          <w:sz w:val="28"/>
          <w:szCs w:val="28"/>
        </w:rPr>
        <w:t>оходы предприятий курортно-туристическо</w:t>
      </w:r>
      <w:r w:rsidR="005B764D" w:rsidRPr="002F0C02">
        <w:rPr>
          <w:sz w:val="28"/>
          <w:szCs w:val="28"/>
        </w:rPr>
        <w:t>й отрасли</w:t>
      </w:r>
      <w:r w:rsidR="006460DD" w:rsidRPr="002F0C02">
        <w:rPr>
          <w:sz w:val="28"/>
          <w:szCs w:val="28"/>
        </w:rPr>
        <w:t xml:space="preserve"> будет </w:t>
      </w:r>
      <w:r w:rsidR="005B764D" w:rsidRPr="002F0C02">
        <w:rPr>
          <w:sz w:val="28"/>
          <w:szCs w:val="28"/>
        </w:rPr>
        <w:t>увеличиваться</w:t>
      </w:r>
      <w:r w:rsidR="00AC6C8A" w:rsidRPr="002F0C02">
        <w:rPr>
          <w:sz w:val="28"/>
          <w:szCs w:val="28"/>
        </w:rPr>
        <w:t xml:space="preserve"> </w:t>
      </w:r>
      <w:r w:rsidR="006460DD" w:rsidRPr="002F0C02">
        <w:rPr>
          <w:sz w:val="28"/>
          <w:szCs w:val="28"/>
        </w:rPr>
        <w:t xml:space="preserve">за счет </w:t>
      </w:r>
      <w:r w:rsidR="00776E28" w:rsidRPr="002F0C02">
        <w:rPr>
          <w:sz w:val="28"/>
          <w:szCs w:val="28"/>
        </w:rPr>
        <w:t xml:space="preserve">роста цен </w:t>
      </w:r>
      <w:r w:rsidR="004C5555" w:rsidRPr="002F0C02">
        <w:rPr>
          <w:sz w:val="28"/>
          <w:szCs w:val="28"/>
        </w:rPr>
        <w:t xml:space="preserve">на </w:t>
      </w:r>
      <w:r w:rsidR="00776E28" w:rsidRPr="002F0C02">
        <w:rPr>
          <w:sz w:val="28"/>
          <w:szCs w:val="28"/>
        </w:rPr>
        <w:t>услуги</w:t>
      </w:r>
      <w:r w:rsidR="006460DD" w:rsidRPr="002F0C02">
        <w:rPr>
          <w:sz w:val="28"/>
          <w:szCs w:val="28"/>
        </w:rPr>
        <w:t>.</w:t>
      </w:r>
      <w:r w:rsidR="00776E28" w:rsidRPr="002F0C02">
        <w:rPr>
          <w:sz w:val="28"/>
          <w:szCs w:val="28"/>
        </w:rPr>
        <w:t xml:space="preserve"> </w:t>
      </w:r>
      <w:r w:rsidR="00375E86" w:rsidRPr="002F0C02">
        <w:rPr>
          <w:sz w:val="28"/>
          <w:szCs w:val="28"/>
        </w:rPr>
        <w:t>По оценке в 202</w:t>
      </w:r>
      <w:r w:rsidR="00A1208E" w:rsidRPr="002F0C02">
        <w:rPr>
          <w:sz w:val="28"/>
          <w:szCs w:val="28"/>
        </w:rPr>
        <w:t>9</w:t>
      </w:r>
      <w:r w:rsidR="00375E86" w:rsidRPr="002F0C02">
        <w:rPr>
          <w:sz w:val="28"/>
          <w:szCs w:val="28"/>
        </w:rPr>
        <w:t xml:space="preserve"> году доходы предприятий курортно-туристического комплекса составят </w:t>
      </w:r>
      <w:r w:rsidR="00A1208E" w:rsidRPr="002F0C02">
        <w:rPr>
          <w:sz w:val="28"/>
          <w:szCs w:val="28"/>
        </w:rPr>
        <w:t>75,2</w:t>
      </w:r>
      <w:r w:rsidR="00375E86" w:rsidRPr="002F0C02">
        <w:rPr>
          <w:sz w:val="28"/>
          <w:szCs w:val="28"/>
        </w:rPr>
        <w:t xml:space="preserve"> млн. рублей.</w:t>
      </w:r>
      <w:r w:rsidR="00BF5661" w:rsidRPr="002F0C02">
        <w:rPr>
          <w:sz w:val="28"/>
          <w:szCs w:val="28"/>
        </w:rPr>
        <w:t xml:space="preserve"> Т</w:t>
      </w:r>
      <w:r w:rsidR="00CF502A" w:rsidRPr="002F0C02">
        <w:rPr>
          <w:sz w:val="28"/>
          <w:szCs w:val="28"/>
        </w:rPr>
        <w:t>урист</w:t>
      </w:r>
      <w:r w:rsidR="00651798" w:rsidRPr="002F0C02">
        <w:rPr>
          <w:sz w:val="28"/>
          <w:szCs w:val="28"/>
        </w:rPr>
        <w:t>иче</w:t>
      </w:r>
      <w:r w:rsidR="00CF502A" w:rsidRPr="002F0C02">
        <w:rPr>
          <w:sz w:val="28"/>
          <w:szCs w:val="28"/>
        </w:rPr>
        <w:t xml:space="preserve">ский поток </w:t>
      </w:r>
      <w:r w:rsidR="00232BE9" w:rsidRPr="002F0C02">
        <w:rPr>
          <w:sz w:val="28"/>
          <w:szCs w:val="28"/>
        </w:rPr>
        <w:t>в 202</w:t>
      </w:r>
      <w:r w:rsidR="000A0AC4" w:rsidRPr="002F0C02">
        <w:rPr>
          <w:sz w:val="28"/>
          <w:szCs w:val="28"/>
        </w:rPr>
        <w:t>6</w:t>
      </w:r>
      <w:r w:rsidR="00C23A6E" w:rsidRPr="002F0C02">
        <w:rPr>
          <w:sz w:val="28"/>
          <w:szCs w:val="28"/>
        </w:rPr>
        <w:t xml:space="preserve"> году </w:t>
      </w:r>
      <w:r w:rsidR="00E86055" w:rsidRPr="002F0C02">
        <w:rPr>
          <w:sz w:val="28"/>
          <w:szCs w:val="28"/>
        </w:rPr>
        <w:t>с</w:t>
      </w:r>
      <w:r w:rsidR="00CF502A" w:rsidRPr="002F0C02">
        <w:rPr>
          <w:sz w:val="28"/>
          <w:szCs w:val="28"/>
        </w:rPr>
        <w:t xml:space="preserve">оставит </w:t>
      </w:r>
      <w:r w:rsidR="00E86055" w:rsidRPr="002F0C02">
        <w:rPr>
          <w:sz w:val="28"/>
          <w:szCs w:val="28"/>
        </w:rPr>
        <w:t>1</w:t>
      </w:r>
      <w:r w:rsidR="000A0AC4" w:rsidRPr="002F0C02">
        <w:rPr>
          <w:sz w:val="28"/>
          <w:szCs w:val="28"/>
        </w:rPr>
        <w:t>53,9</w:t>
      </w:r>
      <w:r w:rsidR="00CF502A" w:rsidRPr="002F0C02">
        <w:rPr>
          <w:sz w:val="28"/>
          <w:szCs w:val="28"/>
        </w:rPr>
        <w:t xml:space="preserve"> тыс. чел</w:t>
      </w:r>
      <w:r w:rsidR="00BE0157" w:rsidRPr="002F0C02">
        <w:rPr>
          <w:sz w:val="28"/>
          <w:szCs w:val="28"/>
        </w:rPr>
        <w:t>овек</w:t>
      </w:r>
      <w:r w:rsidR="001A360F" w:rsidRPr="002F0C02">
        <w:rPr>
          <w:sz w:val="28"/>
          <w:szCs w:val="28"/>
        </w:rPr>
        <w:t>.</w:t>
      </w:r>
      <w:r w:rsidR="00BE0157" w:rsidRPr="002F0C02">
        <w:rPr>
          <w:sz w:val="28"/>
          <w:szCs w:val="28"/>
        </w:rPr>
        <w:t xml:space="preserve"> </w:t>
      </w:r>
      <w:r w:rsidR="001A360F" w:rsidRPr="002F0C02">
        <w:rPr>
          <w:sz w:val="28"/>
          <w:szCs w:val="28"/>
        </w:rPr>
        <w:t>Прогнозируемый</w:t>
      </w:r>
      <w:r w:rsidR="00BE0157" w:rsidRPr="002F0C02">
        <w:rPr>
          <w:sz w:val="28"/>
          <w:szCs w:val="28"/>
        </w:rPr>
        <w:t xml:space="preserve"> рост</w:t>
      </w:r>
      <w:r w:rsidR="00AC6C8A" w:rsidRPr="002F0C02">
        <w:rPr>
          <w:sz w:val="28"/>
          <w:szCs w:val="28"/>
        </w:rPr>
        <w:t xml:space="preserve"> </w:t>
      </w:r>
      <w:r w:rsidR="005E3CF2" w:rsidRPr="002F0C02">
        <w:rPr>
          <w:sz w:val="28"/>
          <w:szCs w:val="28"/>
        </w:rPr>
        <w:t xml:space="preserve">туристического потока </w:t>
      </w:r>
      <w:r w:rsidR="00AC6C8A" w:rsidRPr="002F0C02">
        <w:rPr>
          <w:sz w:val="28"/>
          <w:szCs w:val="28"/>
        </w:rPr>
        <w:t xml:space="preserve">на </w:t>
      </w:r>
      <w:r w:rsidR="000A0AC4" w:rsidRPr="002F0C02">
        <w:rPr>
          <w:sz w:val="28"/>
          <w:szCs w:val="28"/>
        </w:rPr>
        <w:t>2027</w:t>
      </w:r>
      <w:r w:rsidR="0088072E" w:rsidRPr="002F0C02">
        <w:rPr>
          <w:sz w:val="28"/>
          <w:szCs w:val="28"/>
        </w:rPr>
        <w:t>-202</w:t>
      </w:r>
      <w:r w:rsidR="000A0AC4" w:rsidRPr="002F0C02">
        <w:rPr>
          <w:sz w:val="28"/>
          <w:szCs w:val="28"/>
        </w:rPr>
        <w:t>9</w:t>
      </w:r>
      <w:r w:rsidR="001A360F" w:rsidRPr="002F0C02">
        <w:rPr>
          <w:sz w:val="28"/>
          <w:szCs w:val="28"/>
        </w:rPr>
        <w:t xml:space="preserve"> </w:t>
      </w:r>
      <w:r w:rsidR="00C23A6E" w:rsidRPr="002F0C02">
        <w:rPr>
          <w:sz w:val="28"/>
          <w:szCs w:val="28"/>
        </w:rPr>
        <w:t>годы</w:t>
      </w:r>
      <w:r w:rsidR="000A0AC4" w:rsidRPr="002F0C02">
        <w:rPr>
          <w:sz w:val="28"/>
          <w:szCs w:val="28"/>
        </w:rPr>
        <w:t xml:space="preserve"> в среднем составит 1</w:t>
      </w:r>
      <w:r w:rsidR="005E3CF2" w:rsidRPr="002F0C02">
        <w:rPr>
          <w:sz w:val="28"/>
          <w:szCs w:val="28"/>
        </w:rPr>
        <w:t>%.</w:t>
      </w:r>
    </w:p>
    <w:p w:rsidR="006C2E38" w:rsidRPr="002F0C02" w:rsidRDefault="00F21F89" w:rsidP="00BF12F3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F0C02">
        <w:rPr>
          <w:rFonts w:ascii="Times New Roman" w:eastAsia="Times New Roman" w:hAnsi="Times New Roman" w:cs="Times New Roman"/>
          <w:sz w:val="28"/>
          <w:szCs w:val="28"/>
        </w:rPr>
        <w:t>По оценке в 202</w:t>
      </w:r>
      <w:r w:rsidR="000A0AC4" w:rsidRPr="002F0C02">
        <w:rPr>
          <w:rFonts w:ascii="Times New Roman" w:eastAsia="Times New Roman" w:hAnsi="Times New Roman" w:cs="Times New Roman"/>
          <w:sz w:val="28"/>
          <w:szCs w:val="28"/>
        </w:rPr>
        <w:t>6</w:t>
      </w:r>
      <w:r w:rsidR="00745BBE" w:rsidRPr="002F0C02">
        <w:rPr>
          <w:rFonts w:ascii="Times New Roman" w:eastAsia="Times New Roman" w:hAnsi="Times New Roman" w:cs="Times New Roman"/>
          <w:sz w:val="28"/>
          <w:szCs w:val="28"/>
        </w:rPr>
        <w:t xml:space="preserve"> году на территории Темрюкского городского поселения </w:t>
      </w:r>
      <w:r w:rsidR="00006C7A" w:rsidRPr="002F0C02">
        <w:rPr>
          <w:rFonts w:ascii="Times New Roman" w:eastAsia="Times New Roman" w:hAnsi="Times New Roman" w:cs="Times New Roman"/>
          <w:sz w:val="28"/>
          <w:szCs w:val="28"/>
        </w:rPr>
        <w:t>Темрюкского муниципального района Краснодарского края</w:t>
      </w:r>
      <w:r w:rsidR="0088072E" w:rsidRPr="002F0C0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F0C02">
        <w:rPr>
          <w:rFonts w:ascii="Times New Roman" w:eastAsia="Times New Roman" w:hAnsi="Times New Roman" w:cs="Times New Roman"/>
          <w:sz w:val="28"/>
          <w:szCs w:val="28"/>
        </w:rPr>
        <w:t>количество субъектов малого и среднего предпринимательства составит</w:t>
      </w:r>
      <w:r w:rsidR="00514C5B" w:rsidRPr="002F0C0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26250" w:rsidRPr="002F0C02">
        <w:rPr>
          <w:rFonts w:ascii="Times New Roman" w:eastAsia="Times New Roman" w:hAnsi="Times New Roman" w:cs="Times New Roman"/>
          <w:sz w:val="28"/>
          <w:szCs w:val="28"/>
        </w:rPr>
        <w:t>2 19</w:t>
      </w:r>
      <w:r w:rsidR="004B5BF4" w:rsidRPr="002F0C02">
        <w:rPr>
          <w:rFonts w:ascii="Times New Roman" w:eastAsia="Times New Roman" w:hAnsi="Times New Roman" w:cs="Times New Roman"/>
          <w:sz w:val="28"/>
          <w:szCs w:val="28"/>
        </w:rPr>
        <w:t>2</w:t>
      </w:r>
      <w:r w:rsidR="00D82CDF" w:rsidRPr="002F0C0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3789C" w:rsidRPr="002F0C02">
        <w:rPr>
          <w:rFonts w:ascii="Times New Roman" w:eastAsia="Times New Roman" w:hAnsi="Times New Roman" w:cs="Times New Roman"/>
          <w:sz w:val="28"/>
          <w:szCs w:val="28"/>
        </w:rPr>
        <w:t>единиц</w:t>
      </w:r>
      <w:r w:rsidR="004B5BF4" w:rsidRPr="002F0C02">
        <w:rPr>
          <w:rFonts w:ascii="Times New Roman" w:eastAsia="Times New Roman" w:hAnsi="Times New Roman" w:cs="Times New Roman"/>
          <w:sz w:val="28"/>
          <w:szCs w:val="28"/>
        </w:rPr>
        <w:t>ы</w:t>
      </w:r>
      <w:r w:rsidR="00745BBE" w:rsidRPr="002F0C02">
        <w:rPr>
          <w:rFonts w:ascii="Times New Roman" w:eastAsia="Times New Roman" w:hAnsi="Times New Roman" w:cs="Times New Roman"/>
          <w:sz w:val="28"/>
          <w:szCs w:val="28"/>
        </w:rPr>
        <w:t>.</w:t>
      </w:r>
      <w:r w:rsidR="00D82CDF" w:rsidRPr="002F0C02">
        <w:rPr>
          <w:rFonts w:ascii="Times New Roman" w:eastAsia="Times New Roman" w:hAnsi="Times New Roman" w:cs="Times New Roman"/>
          <w:sz w:val="28"/>
          <w:szCs w:val="28"/>
        </w:rPr>
        <w:t xml:space="preserve"> Ч</w:t>
      </w:r>
      <w:r w:rsidR="00745BBE" w:rsidRPr="002F0C02">
        <w:rPr>
          <w:rFonts w:ascii="Times New Roman" w:eastAsia="Times New Roman" w:hAnsi="Times New Roman" w:cs="Times New Roman"/>
          <w:sz w:val="28"/>
          <w:szCs w:val="28"/>
        </w:rPr>
        <w:t xml:space="preserve">исленность работников </w:t>
      </w:r>
      <w:r w:rsidR="00514C5B" w:rsidRPr="002F0C02">
        <w:rPr>
          <w:rFonts w:ascii="Times New Roman" w:eastAsia="Times New Roman" w:hAnsi="Times New Roman" w:cs="Times New Roman"/>
          <w:sz w:val="28"/>
          <w:szCs w:val="28"/>
        </w:rPr>
        <w:t xml:space="preserve">субъектов </w:t>
      </w:r>
      <w:r w:rsidR="00745BBE" w:rsidRPr="002F0C02">
        <w:rPr>
          <w:rFonts w:ascii="Times New Roman" w:eastAsia="Times New Roman" w:hAnsi="Times New Roman" w:cs="Times New Roman"/>
          <w:sz w:val="28"/>
          <w:szCs w:val="28"/>
        </w:rPr>
        <w:t>мал</w:t>
      </w:r>
      <w:r w:rsidR="00514C5B" w:rsidRPr="002F0C02">
        <w:rPr>
          <w:rFonts w:ascii="Times New Roman" w:eastAsia="Times New Roman" w:hAnsi="Times New Roman" w:cs="Times New Roman"/>
          <w:sz w:val="28"/>
          <w:szCs w:val="28"/>
        </w:rPr>
        <w:t>ого</w:t>
      </w:r>
      <w:r w:rsidR="00745BBE" w:rsidRPr="002F0C02">
        <w:rPr>
          <w:rFonts w:ascii="Times New Roman" w:eastAsia="Times New Roman" w:hAnsi="Times New Roman" w:cs="Times New Roman"/>
          <w:sz w:val="28"/>
          <w:szCs w:val="28"/>
        </w:rPr>
        <w:t xml:space="preserve"> и средн</w:t>
      </w:r>
      <w:r w:rsidR="00514C5B" w:rsidRPr="002F0C02">
        <w:rPr>
          <w:rFonts w:ascii="Times New Roman" w:eastAsia="Times New Roman" w:hAnsi="Times New Roman" w:cs="Times New Roman"/>
          <w:sz w:val="28"/>
          <w:szCs w:val="28"/>
        </w:rPr>
        <w:t>его</w:t>
      </w:r>
      <w:r w:rsidR="00745BBE" w:rsidRPr="002F0C02">
        <w:rPr>
          <w:rFonts w:ascii="Times New Roman" w:eastAsia="Times New Roman" w:hAnsi="Times New Roman" w:cs="Times New Roman"/>
          <w:sz w:val="28"/>
          <w:szCs w:val="28"/>
        </w:rPr>
        <w:t xml:space="preserve"> предпри</w:t>
      </w:r>
      <w:r w:rsidR="00514C5B" w:rsidRPr="002F0C02">
        <w:rPr>
          <w:rFonts w:ascii="Times New Roman" w:eastAsia="Times New Roman" w:hAnsi="Times New Roman" w:cs="Times New Roman"/>
          <w:sz w:val="28"/>
          <w:szCs w:val="28"/>
        </w:rPr>
        <w:t>нимательства</w:t>
      </w:r>
      <w:r w:rsidR="00745BBE" w:rsidRPr="002F0C02">
        <w:rPr>
          <w:rFonts w:ascii="Times New Roman" w:eastAsia="Times New Roman" w:hAnsi="Times New Roman" w:cs="Times New Roman"/>
          <w:sz w:val="28"/>
          <w:szCs w:val="28"/>
        </w:rPr>
        <w:t xml:space="preserve"> состави</w:t>
      </w:r>
      <w:r w:rsidR="00D82CDF" w:rsidRPr="002F0C02">
        <w:rPr>
          <w:rFonts w:ascii="Times New Roman" w:eastAsia="Times New Roman" w:hAnsi="Times New Roman" w:cs="Times New Roman"/>
          <w:sz w:val="28"/>
          <w:szCs w:val="28"/>
        </w:rPr>
        <w:t xml:space="preserve">т </w:t>
      </w:r>
      <w:r w:rsidR="004B5BF4" w:rsidRPr="002F0C02">
        <w:rPr>
          <w:rFonts w:ascii="Times New Roman" w:eastAsia="Times New Roman" w:hAnsi="Times New Roman" w:cs="Times New Roman"/>
          <w:sz w:val="28"/>
          <w:szCs w:val="28"/>
        </w:rPr>
        <w:t>1 801</w:t>
      </w:r>
      <w:r w:rsidR="0033789C" w:rsidRPr="002F0C0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45BBE" w:rsidRPr="002F0C02">
        <w:rPr>
          <w:rFonts w:ascii="Times New Roman" w:eastAsia="Times New Roman" w:hAnsi="Times New Roman" w:cs="Times New Roman"/>
          <w:sz w:val="28"/>
          <w:szCs w:val="28"/>
        </w:rPr>
        <w:t>человек.</w:t>
      </w:r>
      <w:r w:rsidR="006C2E38" w:rsidRPr="002F0C0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297BEF" w:rsidRPr="002F0C02" w:rsidRDefault="00CB43B6" w:rsidP="00BF12F3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F0C02">
        <w:rPr>
          <w:rFonts w:ascii="Times New Roman" w:eastAsia="Times New Roman" w:hAnsi="Times New Roman" w:cs="Times New Roman"/>
          <w:sz w:val="28"/>
          <w:szCs w:val="28"/>
        </w:rPr>
        <w:t>С</w:t>
      </w:r>
      <w:r w:rsidR="006C7FF7" w:rsidRPr="002F0C02">
        <w:rPr>
          <w:rFonts w:ascii="Times New Roman" w:eastAsia="Times New Roman" w:hAnsi="Times New Roman" w:cs="Times New Roman"/>
          <w:sz w:val="28"/>
          <w:szCs w:val="28"/>
        </w:rPr>
        <w:t xml:space="preserve"> 202</w:t>
      </w:r>
      <w:r w:rsidR="004B5BF4" w:rsidRPr="002F0C02">
        <w:rPr>
          <w:rFonts w:ascii="Times New Roman" w:eastAsia="Times New Roman" w:hAnsi="Times New Roman" w:cs="Times New Roman"/>
          <w:sz w:val="28"/>
          <w:szCs w:val="28"/>
        </w:rPr>
        <w:t>7 по 2029</w:t>
      </w:r>
      <w:r w:rsidR="003B37B5" w:rsidRPr="002F0C02">
        <w:rPr>
          <w:rFonts w:ascii="Times New Roman" w:eastAsia="Times New Roman" w:hAnsi="Times New Roman" w:cs="Times New Roman"/>
          <w:sz w:val="28"/>
          <w:szCs w:val="28"/>
        </w:rPr>
        <w:t xml:space="preserve"> годы прогнозируется незначительное увеличение числа субъектов малого и среднего предпринимательства. </w:t>
      </w:r>
      <w:r w:rsidR="00297BEF" w:rsidRPr="002F0C02">
        <w:rPr>
          <w:rFonts w:ascii="Times New Roman" w:eastAsia="Times New Roman" w:hAnsi="Times New Roman" w:cs="Times New Roman"/>
          <w:sz w:val="28"/>
          <w:szCs w:val="28"/>
        </w:rPr>
        <w:t xml:space="preserve">По прогнозам количество </w:t>
      </w:r>
      <w:r w:rsidR="003735FA" w:rsidRPr="002F0C02">
        <w:rPr>
          <w:rFonts w:ascii="Times New Roman" w:eastAsia="Times New Roman" w:hAnsi="Times New Roman" w:cs="Times New Roman"/>
          <w:sz w:val="28"/>
          <w:szCs w:val="28"/>
        </w:rPr>
        <w:t xml:space="preserve">субъектов малого и среднего предпринимательства Темрюкского городского поселения </w:t>
      </w:r>
      <w:r w:rsidR="00006C7A" w:rsidRPr="002F0C02">
        <w:rPr>
          <w:rFonts w:ascii="Times New Roman" w:eastAsia="Times New Roman" w:hAnsi="Times New Roman" w:cs="Times New Roman"/>
          <w:sz w:val="28"/>
          <w:szCs w:val="28"/>
        </w:rPr>
        <w:t>Темрюкского муниципального района Краснодарского края</w:t>
      </w:r>
      <w:r w:rsidR="0088072E" w:rsidRPr="002F0C0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F0C02">
        <w:rPr>
          <w:rFonts w:ascii="Times New Roman" w:eastAsia="Times New Roman" w:hAnsi="Times New Roman" w:cs="Times New Roman"/>
          <w:sz w:val="28"/>
          <w:szCs w:val="28"/>
        </w:rPr>
        <w:t xml:space="preserve">составит </w:t>
      </w:r>
      <w:r w:rsidR="004B5BF4" w:rsidRPr="002F0C02">
        <w:rPr>
          <w:rFonts w:ascii="Times New Roman" w:eastAsia="Times New Roman" w:hAnsi="Times New Roman" w:cs="Times New Roman"/>
          <w:sz w:val="28"/>
          <w:szCs w:val="28"/>
        </w:rPr>
        <w:t>к 2029</w:t>
      </w:r>
      <w:r w:rsidRPr="002F0C02">
        <w:rPr>
          <w:rFonts w:ascii="Times New Roman" w:eastAsia="Times New Roman" w:hAnsi="Times New Roman" w:cs="Times New Roman"/>
          <w:sz w:val="28"/>
          <w:szCs w:val="28"/>
        </w:rPr>
        <w:t xml:space="preserve"> году – 2 </w:t>
      </w:r>
      <w:r w:rsidR="004B5BF4" w:rsidRPr="002F0C02">
        <w:rPr>
          <w:rFonts w:ascii="Times New Roman" w:eastAsia="Times New Roman" w:hAnsi="Times New Roman" w:cs="Times New Roman"/>
          <w:sz w:val="28"/>
          <w:szCs w:val="28"/>
        </w:rPr>
        <w:t>195</w:t>
      </w:r>
      <w:r w:rsidR="006C366E" w:rsidRPr="002F0C02">
        <w:rPr>
          <w:rFonts w:ascii="Times New Roman" w:eastAsia="Times New Roman" w:hAnsi="Times New Roman" w:cs="Times New Roman"/>
          <w:sz w:val="28"/>
          <w:szCs w:val="28"/>
        </w:rPr>
        <w:t xml:space="preserve"> единиц</w:t>
      </w:r>
      <w:r w:rsidR="004B5BF4" w:rsidRPr="002F0C0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45BBE" w:rsidRPr="002F0C02" w:rsidRDefault="006C2E38" w:rsidP="003B37B5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F0C02">
        <w:rPr>
          <w:rFonts w:ascii="Times New Roman" w:eastAsia="Times New Roman" w:hAnsi="Times New Roman" w:cs="Times New Roman"/>
          <w:sz w:val="28"/>
          <w:szCs w:val="28"/>
        </w:rPr>
        <w:lastRenderedPageBreak/>
        <w:t>Оборот субъектов малого и среднего предпринимательства</w:t>
      </w:r>
      <w:r w:rsidR="001B0217" w:rsidRPr="002F0C02">
        <w:rPr>
          <w:rFonts w:ascii="Times New Roman" w:eastAsia="Times New Roman" w:hAnsi="Times New Roman" w:cs="Times New Roman"/>
          <w:sz w:val="28"/>
          <w:szCs w:val="28"/>
        </w:rPr>
        <w:t xml:space="preserve"> в 202</w:t>
      </w:r>
      <w:r w:rsidR="0014649B" w:rsidRPr="002F0C02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2F0C02">
        <w:rPr>
          <w:rFonts w:ascii="Times New Roman" w:eastAsia="Times New Roman" w:hAnsi="Times New Roman" w:cs="Times New Roman"/>
          <w:sz w:val="28"/>
          <w:szCs w:val="28"/>
        </w:rPr>
        <w:t xml:space="preserve"> году предположительно </w:t>
      </w:r>
      <w:r w:rsidR="007145BD" w:rsidRPr="002F0C0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F0C02">
        <w:rPr>
          <w:rFonts w:ascii="Times New Roman" w:eastAsia="Times New Roman" w:hAnsi="Times New Roman" w:cs="Times New Roman"/>
          <w:sz w:val="28"/>
          <w:szCs w:val="28"/>
        </w:rPr>
        <w:t>составит</w:t>
      </w:r>
      <w:r w:rsidR="007145BD" w:rsidRPr="002F0C02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14649B" w:rsidRPr="002F0C02">
        <w:rPr>
          <w:rFonts w:ascii="Times New Roman" w:eastAsia="Times New Roman" w:hAnsi="Times New Roman" w:cs="Times New Roman"/>
          <w:sz w:val="28"/>
          <w:szCs w:val="28"/>
        </w:rPr>
        <w:t>10 944</w:t>
      </w:r>
      <w:r w:rsidRPr="002F0C02">
        <w:rPr>
          <w:rFonts w:ascii="Times New Roman" w:eastAsia="Times New Roman" w:hAnsi="Times New Roman" w:cs="Times New Roman"/>
          <w:sz w:val="28"/>
          <w:szCs w:val="28"/>
        </w:rPr>
        <w:t xml:space="preserve"> млн. рублей, </w:t>
      </w:r>
      <w:r w:rsidR="007145BD" w:rsidRPr="002F0C0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F0C02">
        <w:rPr>
          <w:rFonts w:ascii="Times New Roman" w:eastAsia="Times New Roman" w:hAnsi="Times New Roman" w:cs="Times New Roman"/>
          <w:sz w:val="28"/>
          <w:szCs w:val="28"/>
        </w:rPr>
        <w:t>что</w:t>
      </w:r>
      <w:r w:rsidR="007145BD" w:rsidRPr="002F0C0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F0C02">
        <w:rPr>
          <w:rFonts w:ascii="Times New Roman" w:eastAsia="Times New Roman" w:hAnsi="Times New Roman" w:cs="Times New Roman"/>
          <w:sz w:val="28"/>
          <w:szCs w:val="28"/>
        </w:rPr>
        <w:t xml:space="preserve"> на </w:t>
      </w:r>
      <w:r w:rsidR="0014649B" w:rsidRPr="002F0C02">
        <w:rPr>
          <w:rFonts w:ascii="Times New Roman" w:eastAsia="Times New Roman" w:hAnsi="Times New Roman" w:cs="Times New Roman"/>
          <w:sz w:val="28"/>
          <w:szCs w:val="28"/>
        </w:rPr>
        <w:t>6,8</w:t>
      </w:r>
      <w:r w:rsidRPr="002F0C02">
        <w:rPr>
          <w:rFonts w:ascii="Times New Roman" w:eastAsia="Times New Roman" w:hAnsi="Times New Roman" w:cs="Times New Roman"/>
          <w:sz w:val="28"/>
          <w:szCs w:val="28"/>
        </w:rPr>
        <w:t xml:space="preserve">% </w:t>
      </w:r>
      <w:r w:rsidR="007145BD" w:rsidRPr="002F0C0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4649B" w:rsidRPr="002F0C02">
        <w:rPr>
          <w:rFonts w:ascii="Times New Roman" w:eastAsia="Times New Roman" w:hAnsi="Times New Roman" w:cs="Times New Roman"/>
          <w:sz w:val="28"/>
          <w:szCs w:val="28"/>
        </w:rPr>
        <w:t>больше показателя 2025</w:t>
      </w:r>
      <w:r w:rsidR="001B0217" w:rsidRPr="002F0C0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F0C02">
        <w:rPr>
          <w:rFonts w:ascii="Times New Roman" w:eastAsia="Times New Roman" w:hAnsi="Times New Roman" w:cs="Times New Roman"/>
          <w:sz w:val="28"/>
          <w:szCs w:val="28"/>
        </w:rPr>
        <w:t>года.</w:t>
      </w:r>
      <w:r w:rsidR="003B37B5" w:rsidRPr="002F0C02">
        <w:rPr>
          <w:rFonts w:ascii="Times New Roman" w:eastAsia="Times New Roman" w:hAnsi="Times New Roman" w:cs="Times New Roman"/>
          <w:sz w:val="28"/>
          <w:szCs w:val="28"/>
        </w:rPr>
        <w:t xml:space="preserve"> Прогнозируемый оборот субъектов малого и среднего предпринимательства к 202</w:t>
      </w:r>
      <w:r w:rsidR="00754736" w:rsidRPr="002F0C02">
        <w:rPr>
          <w:rFonts w:ascii="Times New Roman" w:eastAsia="Times New Roman" w:hAnsi="Times New Roman" w:cs="Times New Roman"/>
          <w:sz w:val="28"/>
          <w:szCs w:val="28"/>
        </w:rPr>
        <w:t>9</w:t>
      </w:r>
      <w:r w:rsidR="000116B9" w:rsidRPr="002F0C02">
        <w:rPr>
          <w:rFonts w:ascii="Times New Roman" w:eastAsia="Times New Roman" w:hAnsi="Times New Roman" w:cs="Times New Roman"/>
          <w:sz w:val="28"/>
          <w:szCs w:val="28"/>
        </w:rPr>
        <w:t xml:space="preserve"> году составит </w:t>
      </w:r>
      <w:r w:rsidR="00926250" w:rsidRPr="002F0C02">
        <w:rPr>
          <w:rFonts w:ascii="Times New Roman" w:eastAsia="Times New Roman" w:hAnsi="Times New Roman" w:cs="Times New Roman"/>
          <w:sz w:val="28"/>
          <w:szCs w:val="28"/>
        </w:rPr>
        <w:t>11</w:t>
      </w:r>
      <w:r w:rsidR="00754736" w:rsidRPr="002F0C02">
        <w:rPr>
          <w:rFonts w:ascii="Times New Roman" w:eastAsia="Times New Roman" w:hAnsi="Times New Roman" w:cs="Times New Roman"/>
          <w:sz w:val="28"/>
          <w:szCs w:val="28"/>
        </w:rPr>
        <w:t> 947,9</w:t>
      </w:r>
      <w:r w:rsidR="003B37B5" w:rsidRPr="002F0C02">
        <w:rPr>
          <w:rFonts w:ascii="Times New Roman" w:eastAsia="Times New Roman" w:hAnsi="Times New Roman" w:cs="Times New Roman"/>
          <w:sz w:val="28"/>
          <w:szCs w:val="28"/>
        </w:rPr>
        <w:t xml:space="preserve"> млн. руб.</w:t>
      </w:r>
    </w:p>
    <w:p w:rsidR="006B1A81" w:rsidRPr="002F0C02" w:rsidRDefault="006B1A81" w:rsidP="00BF12F3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F0C02">
        <w:rPr>
          <w:rFonts w:ascii="Times New Roman" w:eastAsia="Times New Roman" w:hAnsi="Times New Roman" w:cs="Times New Roman"/>
          <w:sz w:val="28"/>
          <w:szCs w:val="28"/>
        </w:rPr>
        <w:t>По предварительной оценке в 202</w:t>
      </w:r>
      <w:r w:rsidR="00754736" w:rsidRPr="002F0C02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2F0C02">
        <w:rPr>
          <w:rFonts w:ascii="Times New Roman" w:eastAsia="Times New Roman" w:hAnsi="Times New Roman" w:cs="Times New Roman"/>
          <w:sz w:val="28"/>
          <w:szCs w:val="28"/>
        </w:rPr>
        <w:t xml:space="preserve"> году о</w:t>
      </w:r>
      <w:r w:rsidR="007870D2" w:rsidRPr="002F0C02">
        <w:rPr>
          <w:rFonts w:ascii="Times New Roman" w:eastAsia="Times New Roman" w:hAnsi="Times New Roman" w:cs="Times New Roman"/>
          <w:sz w:val="28"/>
          <w:szCs w:val="28"/>
        </w:rPr>
        <w:t xml:space="preserve">бъем инвестиций в основной капитал </w:t>
      </w:r>
      <w:r w:rsidR="00A5324E" w:rsidRPr="002F0C02">
        <w:rPr>
          <w:rFonts w:ascii="Times New Roman" w:eastAsia="Times New Roman" w:hAnsi="Times New Roman" w:cs="Times New Roman"/>
          <w:sz w:val="28"/>
          <w:szCs w:val="28"/>
        </w:rPr>
        <w:t>за счет всех источников финансирования состави</w:t>
      </w:r>
      <w:r w:rsidR="007F574B" w:rsidRPr="002F0C02">
        <w:rPr>
          <w:rFonts w:ascii="Times New Roman" w:eastAsia="Times New Roman" w:hAnsi="Times New Roman" w:cs="Times New Roman"/>
          <w:sz w:val="28"/>
          <w:szCs w:val="28"/>
        </w:rPr>
        <w:t>т</w:t>
      </w:r>
      <w:r w:rsidR="00A5324E" w:rsidRPr="002F0C0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54736" w:rsidRPr="002F0C02">
        <w:rPr>
          <w:rFonts w:ascii="Times New Roman" w:eastAsia="Times New Roman" w:hAnsi="Times New Roman" w:cs="Times New Roman"/>
          <w:sz w:val="28"/>
          <w:szCs w:val="28"/>
        </w:rPr>
        <w:t>10 010,8</w:t>
      </w:r>
      <w:r w:rsidR="002B6999" w:rsidRPr="002F0C02">
        <w:rPr>
          <w:rFonts w:ascii="Times New Roman" w:eastAsia="Times New Roman" w:hAnsi="Times New Roman" w:cs="Times New Roman"/>
          <w:sz w:val="28"/>
          <w:szCs w:val="28"/>
        </w:rPr>
        <w:t xml:space="preserve"> млн.</w:t>
      </w:r>
      <w:r w:rsidRPr="002F0C0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B6999" w:rsidRPr="002F0C02">
        <w:rPr>
          <w:rFonts w:ascii="Times New Roman" w:eastAsia="Times New Roman" w:hAnsi="Times New Roman" w:cs="Times New Roman"/>
          <w:sz w:val="28"/>
          <w:szCs w:val="28"/>
        </w:rPr>
        <w:t>рублей</w:t>
      </w:r>
      <w:r w:rsidRPr="002F0C02">
        <w:rPr>
          <w:rFonts w:ascii="Times New Roman" w:eastAsia="Times New Roman" w:hAnsi="Times New Roman" w:cs="Times New Roman"/>
          <w:sz w:val="28"/>
          <w:szCs w:val="28"/>
        </w:rPr>
        <w:t>.</w:t>
      </w:r>
      <w:r w:rsidR="00754736" w:rsidRPr="002F0C0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4A4A2C" w:rsidRPr="002F0C02" w:rsidRDefault="00497ACC" w:rsidP="00BF12F3">
      <w:pPr>
        <w:pStyle w:val="ab"/>
        <w:spacing w:after="0" w:line="240" w:lineRule="auto"/>
        <w:ind w:left="0"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F0C02">
        <w:rPr>
          <w:rFonts w:ascii="Times New Roman" w:eastAsia="Times New Roman" w:hAnsi="Times New Roman" w:cs="Times New Roman"/>
          <w:sz w:val="28"/>
          <w:szCs w:val="28"/>
        </w:rPr>
        <w:t>По оценке в</w:t>
      </w:r>
      <w:r w:rsidR="005F6452" w:rsidRPr="002F0C02">
        <w:rPr>
          <w:rFonts w:ascii="Times New Roman" w:eastAsia="Times New Roman" w:hAnsi="Times New Roman" w:cs="Times New Roman"/>
          <w:sz w:val="28"/>
          <w:szCs w:val="28"/>
        </w:rPr>
        <w:t xml:space="preserve"> 202</w:t>
      </w:r>
      <w:r w:rsidR="00754736" w:rsidRPr="002F0C02">
        <w:rPr>
          <w:rFonts w:ascii="Times New Roman" w:eastAsia="Times New Roman" w:hAnsi="Times New Roman" w:cs="Times New Roman"/>
          <w:sz w:val="28"/>
          <w:szCs w:val="28"/>
        </w:rPr>
        <w:t>6</w:t>
      </w:r>
      <w:r w:rsidR="005F6452" w:rsidRPr="002F0C02">
        <w:rPr>
          <w:rFonts w:ascii="Times New Roman" w:eastAsia="Times New Roman" w:hAnsi="Times New Roman" w:cs="Times New Roman"/>
          <w:sz w:val="28"/>
          <w:szCs w:val="28"/>
        </w:rPr>
        <w:t xml:space="preserve"> году ожидается </w:t>
      </w:r>
      <w:r w:rsidR="00BC79EB" w:rsidRPr="002F0C02">
        <w:rPr>
          <w:rFonts w:ascii="Times New Roman" w:eastAsia="Times New Roman" w:hAnsi="Times New Roman" w:cs="Times New Roman"/>
          <w:sz w:val="28"/>
          <w:szCs w:val="28"/>
        </w:rPr>
        <w:t>снижение</w:t>
      </w:r>
      <w:r w:rsidR="005F6452" w:rsidRPr="002F0C02">
        <w:rPr>
          <w:rFonts w:ascii="Times New Roman" w:eastAsia="Times New Roman" w:hAnsi="Times New Roman" w:cs="Times New Roman"/>
          <w:sz w:val="28"/>
          <w:szCs w:val="28"/>
        </w:rPr>
        <w:t xml:space="preserve"> п</w:t>
      </w:r>
      <w:r w:rsidR="006B1A81" w:rsidRPr="002F0C02">
        <w:rPr>
          <w:rFonts w:ascii="Times New Roman" w:eastAsia="Times New Roman" w:hAnsi="Times New Roman" w:cs="Times New Roman"/>
          <w:sz w:val="28"/>
          <w:szCs w:val="28"/>
        </w:rPr>
        <w:t>рибыл</w:t>
      </w:r>
      <w:r w:rsidR="005F6452" w:rsidRPr="002F0C02">
        <w:rPr>
          <w:rFonts w:ascii="Times New Roman" w:eastAsia="Times New Roman" w:hAnsi="Times New Roman" w:cs="Times New Roman"/>
          <w:sz w:val="28"/>
          <w:szCs w:val="28"/>
        </w:rPr>
        <w:t>и</w:t>
      </w:r>
      <w:r w:rsidR="006B1A81" w:rsidRPr="002F0C02">
        <w:rPr>
          <w:rFonts w:ascii="Times New Roman" w:eastAsia="Times New Roman" w:hAnsi="Times New Roman" w:cs="Times New Roman"/>
          <w:sz w:val="28"/>
          <w:szCs w:val="28"/>
        </w:rPr>
        <w:t xml:space="preserve"> прибы</w:t>
      </w:r>
      <w:r w:rsidR="005F6452" w:rsidRPr="002F0C02">
        <w:rPr>
          <w:rFonts w:ascii="Times New Roman" w:eastAsia="Times New Roman" w:hAnsi="Times New Roman" w:cs="Times New Roman"/>
          <w:sz w:val="28"/>
          <w:szCs w:val="28"/>
        </w:rPr>
        <w:t>льных предприятий, прибыль по полному кругу предприятий составит</w:t>
      </w:r>
      <w:r w:rsidR="00B972E1" w:rsidRPr="002F0C0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54736" w:rsidRPr="002F0C02">
        <w:rPr>
          <w:rFonts w:ascii="Times New Roman" w:eastAsia="Times New Roman" w:hAnsi="Times New Roman" w:cs="Times New Roman"/>
          <w:sz w:val="28"/>
          <w:szCs w:val="28"/>
        </w:rPr>
        <w:t>2 014,8</w:t>
      </w:r>
      <w:r w:rsidR="00BC79EB" w:rsidRPr="002F0C0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F6452" w:rsidRPr="002F0C02">
        <w:rPr>
          <w:rFonts w:ascii="Times New Roman" w:eastAsia="Times New Roman" w:hAnsi="Times New Roman" w:cs="Times New Roman"/>
          <w:sz w:val="28"/>
          <w:szCs w:val="28"/>
        </w:rPr>
        <w:t>м</w:t>
      </w:r>
      <w:r w:rsidR="006B1A81" w:rsidRPr="002F0C02">
        <w:rPr>
          <w:rFonts w:ascii="Times New Roman" w:eastAsia="Times New Roman" w:hAnsi="Times New Roman" w:cs="Times New Roman"/>
          <w:sz w:val="28"/>
          <w:szCs w:val="28"/>
        </w:rPr>
        <w:t>л</w:t>
      </w:r>
      <w:r w:rsidR="005F6452" w:rsidRPr="002F0C02">
        <w:rPr>
          <w:rFonts w:ascii="Times New Roman" w:eastAsia="Times New Roman" w:hAnsi="Times New Roman" w:cs="Times New Roman"/>
          <w:sz w:val="28"/>
          <w:szCs w:val="28"/>
        </w:rPr>
        <w:t>н.</w:t>
      </w:r>
      <w:r w:rsidR="006B1A81" w:rsidRPr="002F0C02">
        <w:rPr>
          <w:rFonts w:ascii="Times New Roman" w:eastAsia="Times New Roman" w:hAnsi="Times New Roman" w:cs="Times New Roman"/>
          <w:sz w:val="28"/>
          <w:szCs w:val="28"/>
        </w:rPr>
        <w:t xml:space="preserve"> рублей</w:t>
      </w:r>
      <w:r w:rsidR="00971041" w:rsidRPr="002F0C02">
        <w:rPr>
          <w:rFonts w:ascii="Times New Roman" w:eastAsia="Times New Roman" w:hAnsi="Times New Roman" w:cs="Times New Roman"/>
          <w:sz w:val="28"/>
          <w:szCs w:val="28"/>
        </w:rPr>
        <w:t>. Увеличение темпа роста к 2028</w:t>
      </w:r>
      <w:r w:rsidR="004A4A2C" w:rsidRPr="002F0C02">
        <w:rPr>
          <w:rFonts w:ascii="Times New Roman" w:eastAsia="Times New Roman" w:hAnsi="Times New Roman" w:cs="Times New Roman"/>
          <w:sz w:val="28"/>
          <w:szCs w:val="28"/>
        </w:rPr>
        <w:t xml:space="preserve"> году прогнозируется за счет </w:t>
      </w:r>
      <w:r w:rsidR="00C42EF5" w:rsidRPr="002F0C02">
        <w:rPr>
          <w:rFonts w:ascii="Times New Roman" w:eastAsia="Times New Roman" w:hAnsi="Times New Roman" w:cs="Times New Roman"/>
          <w:sz w:val="28"/>
          <w:szCs w:val="28"/>
        </w:rPr>
        <w:t xml:space="preserve">крупных </w:t>
      </w:r>
      <w:r w:rsidR="004A4A2C" w:rsidRPr="002F0C02">
        <w:rPr>
          <w:rFonts w:ascii="Times New Roman" w:eastAsia="Times New Roman" w:hAnsi="Times New Roman" w:cs="Times New Roman"/>
          <w:sz w:val="28"/>
          <w:szCs w:val="28"/>
        </w:rPr>
        <w:t xml:space="preserve">предприятий </w:t>
      </w:r>
      <w:r w:rsidR="003C1B2F" w:rsidRPr="002F0C02">
        <w:rPr>
          <w:rFonts w:ascii="Times New Roman" w:eastAsia="Times New Roman" w:hAnsi="Times New Roman" w:cs="Times New Roman"/>
          <w:sz w:val="28"/>
          <w:szCs w:val="28"/>
        </w:rPr>
        <w:t xml:space="preserve">транспортного комплекса и </w:t>
      </w:r>
      <w:r w:rsidR="00343884" w:rsidRPr="002F0C02">
        <w:rPr>
          <w:rFonts w:ascii="Times New Roman" w:eastAsia="Times New Roman" w:hAnsi="Times New Roman" w:cs="Times New Roman"/>
          <w:sz w:val="28"/>
          <w:szCs w:val="28"/>
        </w:rPr>
        <w:t>обрабатываемой промышленности,</w:t>
      </w:r>
      <w:r w:rsidRPr="002F0C02">
        <w:rPr>
          <w:rFonts w:ascii="Times New Roman" w:eastAsia="Times New Roman" w:hAnsi="Times New Roman" w:cs="Times New Roman"/>
          <w:sz w:val="28"/>
          <w:szCs w:val="28"/>
        </w:rPr>
        <w:t xml:space="preserve"> темп</w:t>
      </w:r>
      <w:r w:rsidR="00971041" w:rsidRPr="002F0C02">
        <w:rPr>
          <w:rFonts w:ascii="Times New Roman" w:eastAsia="Times New Roman" w:hAnsi="Times New Roman" w:cs="Times New Roman"/>
          <w:sz w:val="28"/>
          <w:szCs w:val="28"/>
        </w:rPr>
        <w:t xml:space="preserve"> роста составит 115,2</w:t>
      </w:r>
      <w:r w:rsidRPr="002F0C02">
        <w:rPr>
          <w:rFonts w:ascii="Times New Roman" w:eastAsia="Times New Roman" w:hAnsi="Times New Roman" w:cs="Times New Roman"/>
          <w:sz w:val="28"/>
          <w:szCs w:val="28"/>
        </w:rPr>
        <w:t>%.</w:t>
      </w:r>
    </w:p>
    <w:p w:rsidR="004D0B06" w:rsidRPr="002F0C02" w:rsidRDefault="00AD3C63" w:rsidP="00BF12F3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F0C02">
        <w:rPr>
          <w:rFonts w:ascii="Times New Roman" w:eastAsia="Times New Roman" w:hAnsi="Times New Roman" w:cs="Times New Roman"/>
          <w:sz w:val="28"/>
          <w:szCs w:val="28"/>
        </w:rPr>
        <w:t xml:space="preserve">Фонд заработной платы по полному кругу </w:t>
      </w:r>
      <w:r w:rsidR="00262DAB" w:rsidRPr="002F0C02">
        <w:rPr>
          <w:rFonts w:ascii="Times New Roman" w:eastAsia="Times New Roman" w:hAnsi="Times New Roman" w:cs="Times New Roman"/>
          <w:sz w:val="28"/>
          <w:szCs w:val="28"/>
        </w:rPr>
        <w:t>предприятий в 202</w:t>
      </w:r>
      <w:r w:rsidR="00F628AA" w:rsidRPr="002F0C02">
        <w:rPr>
          <w:rFonts w:ascii="Times New Roman" w:eastAsia="Times New Roman" w:hAnsi="Times New Roman" w:cs="Times New Roman"/>
          <w:sz w:val="28"/>
          <w:szCs w:val="28"/>
        </w:rPr>
        <w:t>6</w:t>
      </w:r>
      <w:r w:rsidR="00D32326" w:rsidRPr="002F0C02">
        <w:rPr>
          <w:rFonts w:ascii="Times New Roman" w:eastAsia="Times New Roman" w:hAnsi="Times New Roman" w:cs="Times New Roman"/>
          <w:sz w:val="28"/>
          <w:szCs w:val="28"/>
        </w:rPr>
        <w:t xml:space="preserve"> году оценивается в</w:t>
      </w:r>
      <w:r w:rsidRPr="002F0C0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F4576" w:rsidRPr="002F0C02">
        <w:rPr>
          <w:rFonts w:ascii="Times New Roman" w:eastAsia="Times New Roman" w:hAnsi="Times New Roman" w:cs="Times New Roman"/>
          <w:sz w:val="28"/>
          <w:szCs w:val="28"/>
        </w:rPr>
        <w:t xml:space="preserve">сумме </w:t>
      </w:r>
      <w:r w:rsidR="00F628AA" w:rsidRPr="002F0C02">
        <w:rPr>
          <w:rFonts w:ascii="Times New Roman" w:eastAsia="Times New Roman" w:hAnsi="Times New Roman" w:cs="Times New Roman"/>
          <w:sz w:val="28"/>
          <w:szCs w:val="28"/>
        </w:rPr>
        <w:t>11 624,9</w:t>
      </w:r>
      <w:r w:rsidRPr="002F0C02">
        <w:rPr>
          <w:rFonts w:ascii="Times New Roman" w:eastAsia="Times New Roman" w:hAnsi="Times New Roman" w:cs="Times New Roman"/>
          <w:sz w:val="28"/>
          <w:szCs w:val="28"/>
        </w:rPr>
        <w:t xml:space="preserve"> млн. рублей, что на </w:t>
      </w:r>
      <w:r w:rsidR="00F628AA" w:rsidRPr="002F0C02">
        <w:rPr>
          <w:rFonts w:ascii="Times New Roman" w:eastAsia="Times New Roman" w:hAnsi="Times New Roman" w:cs="Times New Roman"/>
          <w:sz w:val="28"/>
          <w:szCs w:val="28"/>
        </w:rPr>
        <w:t>7,4% выше уровня прошлого 2025</w:t>
      </w:r>
      <w:r w:rsidR="00175E82" w:rsidRPr="002F0C02">
        <w:rPr>
          <w:rFonts w:ascii="Times New Roman" w:eastAsia="Times New Roman" w:hAnsi="Times New Roman" w:cs="Times New Roman"/>
          <w:sz w:val="28"/>
          <w:szCs w:val="28"/>
        </w:rPr>
        <w:t xml:space="preserve"> года. На период </w:t>
      </w:r>
      <w:r w:rsidR="0088072E" w:rsidRPr="002F0C02">
        <w:rPr>
          <w:rFonts w:ascii="Times New Roman" w:eastAsia="Times New Roman" w:hAnsi="Times New Roman" w:cs="Times New Roman"/>
          <w:sz w:val="28"/>
          <w:szCs w:val="28"/>
        </w:rPr>
        <w:t>202</w:t>
      </w:r>
      <w:r w:rsidR="00F628AA" w:rsidRPr="002F0C02">
        <w:rPr>
          <w:rFonts w:ascii="Times New Roman" w:eastAsia="Times New Roman" w:hAnsi="Times New Roman" w:cs="Times New Roman"/>
          <w:sz w:val="28"/>
          <w:szCs w:val="28"/>
        </w:rPr>
        <w:t>7-2029</w:t>
      </w:r>
      <w:r w:rsidRPr="002F0C02">
        <w:rPr>
          <w:rFonts w:ascii="Times New Roman" w:eastAsia="Times New Roman" w:hAnsi="Times New Roman" w:cs="Times New Roman"/>
          <w:sz w:val="28"/>
          <w:szCs w:val="28"/>
        </w:rPr>
        <w:t xml:space="preserve"> годы прогнозируется ежегодное увеличение фонда заработной платы, рост обусловлен повышением уровня заработной </w:t>
      </w:r>
      <w:r w:rsidR="00B25CC2" w:rsidRPr="002F0C02">
        <w:rPr>
          <w:rFonts w:ascii="Times New Roman" w:eastAsia="Times New Roman" w:hAnsi="Times New Roman" w:cs="Times New Roman"/>
          <w:sz w:val="28"/>
          <w:szCs w:val="28"/>
        </w:rPr>
        <w:t>платы.</w:t>
      </w:r>
    </w:p>
    <w:p w:rsidR="00B25CC2" w:rsidRPr="002F0C02" w:rsidRDefault="00B25CC2" w:rsidP="00BF12F3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F0C02">
        <w:rPr>
          <w:rFonts w:ascii="Times New Roman" w:hAnsi="Times New Roman" w:cs="Times New Roman"/>
          <w:sz w:val="28"/>
          <w:szCs w:val="28"/>
        </w:rPr>
        <w:t>Среднегодовая численность занятых в экономике в 202</w:t>
      </w:r>
      <w:r w:rsidR="00B07E95" w:rsidRPr="002F0C02">
        <w:rPr>
          <w:rFonts w:ascii="Times New Roman" w:hAnsi="Times New Roman" w:cs="Times New Roman"/>
          <w:sz w:val="28"/>
          <w:szCs w:val="28"/>
        </w:rPr>
        <w:t>6</w:t>
      </w:r>
      <w:r w:rsidRPr="002F0C02">
        <w:rPr>
          <w:rFonts w:ascii="Times New Roman" w:hAnsi="Times New Roman" w:cs="Times New Roman"/>
          <w:sz w:val="28"/>
          <w:szCs w:val="28"/>
        </w:rPr>
        <w:t xml:space="preserve"> год</w:t>
      </w:r>
      <w:r w:rsidR="0028543F" w:rsidRPr="002F0C02">
        <w:rPr>
          <w:rFonts w:ascii="Times New Roman" w:hAnsi="Times New Roman" w:cs="Times New Roman"/>
          <w:sz w:val="28"/>
          <w:szCs w:val="28"/>
        </w:rPr>
        <w:t xml:space="preserve">у составит              </w:t>
      </w:r>
      <w:r w:rsidR="00175E82" w:rsidRPr="002F0C02">
        <w:rPr>
          <w:rFonts w:ascii="Times New Roman" w:hAnsi="Times New Roman" w:cs="Times New Roman"/>
          <w:sz w:val="28"/>
          <w:szCs w:val="28"/>
        </w:rPr>
        <w:t xml:space="preserve"> – </w:t>
      </w:r>
      <w:r w:rsidR="001B50FA" w:rsidRPr="002F0C02">
        <w:rPr>
          <w:rFonts w:ascii="Times New Roman" w:hAnsi="Times New Roman" w:cs="Times New Roman"/>
          <w:sz w:val="28"/>
          <w:szCs w:val="28"/>
        </w:rPr>
        <w:t xml:space="preserve">22 </w:t>
      </w:r>
      <w:r w:rsidR="006977E8" w:rsidRPr="002F0C02">
        <w:rPr>
          <w:rFonts w:ascii="Times New Roman" w:hAnsi="Times New Roman" w:cs="Times New Roman"/>
          <w:sz w:val="28"/>
          <w:szCs w:val="28"/>
        </w:rPr>
        <w:t>366</w:t>
      </w:r>
      <w:r w:rsidR="00175E82" w:rsidRPr="002F0C02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4838D2" w:rsidRPr="002F0C02">
        <w:rPr>
          <w:rFonts w:ascii="Times New Roman" w:hAnsi="Times New Roman" w:cs="Times New Roman"/>
          <w:sz w:val="28"/>
          <w:szCs w:val="28"/>
        </w:rPr>
        <w:t>, в 2027</w:t>
      </w:r>
      <w:r w:rsidR="001B50FA" w:rsidRPr="002F0C02">
        <w:rPr>
          <w:rFonts w:ascii="Times New Roman" w:hAnsi="Times New Roman" w:cs="Times New Roman"/>
          <w:sz w:val="28"/>
          <w:szCs w:val="28"/>
        </w:rPr>
        <w:t xml:space="preserve"> году – 22 </w:t>
      </w:r>
      <w:r w:rsidR="004838D2" w:rsidRPr="002F0C02">
        <w:rPr>
          <w:rFonts w:ascii="Times New Roman" w:hAnsi="Times New Roman" w:cs="Times New Roman"/>
          <w:sz w:val="28"/>
          <w:szCs w:val="28"/>
        </w:rPr>
        <w:t>5</w:t>
      </w:r>
      <w:r w:rsidR="006977E8" w:rsidRPr="002F0C02">
        <w:rPr>
          <w:rFonts w:ascii="Times New Roman" w:hAnsi="Times New Roman" w:cs="Times New Roman"/>
          <w:sz w:val="28"/>
          <w:szCs w:val="28"/>
        </w:rPr>
        <w:t>72</w:t>
      </w:r>
      <w:r w:rsidR="004838D2" w:rsidRPr="002F0C02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6977E8" w:rsidRPr="002F0C02">
        <w:rPr>
          <w:rFonts w:ascii="Times New Roman" w:hAnsi="Times New Roman" w:cs="Times New Roman"/>
          <w:sz w:val="28"/>
          <w:szCs w:val="28"/>
        </w:rPr>
        <w:t>а</w:t>
      </w:r>
      <w:r w:rsidR="004838D2" w:rsidRPr="002F0C02">
        <w:rPr>
          <w:rFonts w:ascii="Times New Roman" w:hAnsi="Times New Roman" w:cs="Times New Roman"/>
          <w:sz w:val="28"/>
          <w:szCs w:val="28"/>
        </w:rPr>
        <w:t>, в 2028</w:t>
      </w:r>
      <w:r w:rsidR="001B50FA" w:rsidRPr="002F0C02">
        <w:rPr>
          <w:rFonts w:ascii="Times New Roman" w:hAnsi="Times New Roman" w:cs="Times New Roman"/>
          <w:sz w:val="28"/>
          <w:szCs w:val="28"/>
        </w:rPr>
        <w:t xml:space="preserve"> году – 22 </w:t>
      </w:r>
      <w:r w:rsidR="006977E8" w:rsidRPr="002F0C02">
        <w:rPr>
          <w:rFonts w:ascii="Times New Roman" w:hAnsi="Times New Roman" w:cs="Times New Roman"/>
          <w:sz w:val="28"/>
          <w:szCs w:val="28"/>
        </w:rPr>
        <w:t>781</w:t>
      </w:r>
      <w:r w:rsidR="001B50FA" w:rsidRPr="002F0C02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B07E95" w:rsidRPr="002F0C02">
        <w:rPr>
          <w:rFonts w:ascii="Times New Roman" w:hAnsi="Times New Roman" w:cs="Times New Roman"/>
          <w:sz w:val="28"/>
          <w:szCs w:val="28"/>
        </w:rPr>
        <w:t>, в 2029 году – 22 781 человек.</w:t>
      </w:r>
      <w:r w:rsidRPr="002F0C0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25CC2" w:rsidRPr="002F0C02" w:rsidRDefault="00B25CC2" w:rsidP="00BF12F3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F0C02">
        <w:rPr>
          <w:rFonts w:ascii="Times New Roman" w:hAnsi="Times New Roman" w:cs="Times New Roman"/>
          <w:sz w:val="28"/>
          <w:szCs w:val="28"/>
        </w:rPr>
        <w:t>Среднегодовой уровень регистрируемой безра</w:t>
      </w:r>
      <w:r w:rsidR="00B07E95" w:rsidRPr="002F0C02">
        <w:rPr>
          <w:rFonts w:ascii="Times New Roman" w:hAnsi="Times New Roman" w:cs="Times New Roman"/>
          <w:sz w:val="28"/>
          <w:szCs w:val="28"/>
        </w:rPr>
        <w:t>ботицы в 2026</w:t>
      </w:r>
      <w:r w:rsidR="00D37DF5" w:rsidRPr="002F0C02">
        <w:rPr>
          <w:rFonts w:ascii="Times New Roman" w:hAnsi="Times New Roman" w:cs="Times New Roman"/>
          <w:sz w:val="28"/>
          <w:szCs w:val="28"/>
        </w:rPr>
        <w:t xml:space="preserve"> году составит 0,</w:t>
      </w:r>
      <w:r w:rsidR="00B07E95" w:rsidRPr="002F0C02">
        <w:rPr>
          <w:rFonts w:ascii="Times New Roman" w:hAnsi="Times New Roman" w:cs="Times New Roman"/>
          <w:sz w:val="28"/>
          <w:szCs w:val="28"/>
        </w:rPr>
        <w:t>29</w:t>
      </w:r>
      <w:r w:rsidRPr="002F0C02">
        <w:rPr>
          <w:rFonts w:ascii="Times New Roman" w:hAnsi="Times New Roman" w:cs="Times New Roman"/>
          <w:sz w:val="28"/>
          <w:szCs w:val="28"/>
        </w:rPr>
        <w:t>% к численности рабочей силы.</w:t>
      </w:r>
      <w:r w:rsidRPr="002F0C0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80D6B" w:rsidRPr="002F0C02">
        <w:rPr>
          <w:rFonts w:ascii="Times New Roman" w:eastAsia="Times New Roman" w:hAnsi="Times New Roman" w:cs="Times New Roman"/>
          <w:sz w:val="28"/>
          <w:szCs w:val="28"/>
        </w:rPr>
        <w:t>Численность зарег</w:t>
      </w:r>
      <w:r w:rsidR="000D5802" w:rsidRPr="002F0C02">
        <w:rPr>
          <w:rFonts w:ascii="Times New Roman" w:eastAsia="Times New Roman" w:hAnsi="Times New Roman" w:cs="Times New Roman"/>
          <w:sz w:val="28"/>
          <w:szCs w:val="28"/>
        </w:rPr>
        <w:t>истрированных безработных в 202</w:t>
      </w:r>
      <w:r w:rsidR="00B07E95" w:rsidRPr="002F0C02">
        <w:rPr>
          <w:rFonts w:ascii="Times New Roman" w:eastAsia="Times New Roman" w:hAnsi="Times New Roman" w:cs="Times New Roman"/>
          <w:sz w:val="28"/>
          <w:szCs w:val="28"/>
        </w:rPr>
        <w:t>5</w:t>
      </w:r>
      <w:r w:rsidR="000D5802" w:rsidRPr="002F0C02">
        <w:rPr>
          <w:rFonts w:ascii="Times New Roman" w:eastAsia="Times New Roman" w:hAnsi="Times New Roman" w:cs="Times New Roman"/>
          <w:sz w:val="28"/>
          <w:szCs w:val="28"/>
        </w:rPr>
        <w:t xml:space="preserve"> году составила </w:t>
      </w:r>
      <w:r w:rsidR="00B07E95" w:rsidRPr="002F0C02">
        <w:rPr>
          <w:rFonts w:ascii="Times New Roman" w:eastAsia="Times New Roman" w:hAnsi="Times New Roman" w:cs="Times New Roman"/>
          <w:sz w:val="28"/>
          <w:szCs w:val="28"/>
        </w:rPr>
        <w:t>45</w:t>
      </w:r>
      <w:r w:rsidR="00580D6B" w:rsidRPr="002F0C02">
        <w:rPr>
          <w:rFonts w:ascii="Times New Roman" w:eastAsia="Times New Roman" w:hAnsi="Times New Roman" w:cs="Times New Roman"/>
          <w:sz w:val="28"/>
          <w:szCs w:val="28"/>
        </w:rPr>
        <w:t xml:space="preserve"> человек</w:t>
      </w:r>
      <w:r w:rsidR="000D5802" w:rsidRPr="002F0C02">
        <w:rPr>
          <w:rFonts w:ascii="Times New Roman" w:eastAsia="Times New Roman" w:hAnsi="Times New Roman" w:cs="Times New Roman"/>
          <w:sz w:val="28"/>
          <w:szCs w:val="28"/>
        </w:rPr>
        <w:t>, по состоянию на 01.09.2025</w:t>
      </w:r>
      <w:r w:rsidR="002D79ED" w:rsidRPr="002F0C02">
        <w:rPr>
          <w:rFonts w:ascii="Times New Roman" w:eastAsia="Times New Roman" w:hAnsi="Times New Roman" w:cs="Times New Roman"/>
          <w:sz w:val="28"/>
          <w:szCs w:val="28"/>
        </w:rPr>
        <w:t xml:space="preserve"> года </w:t>
      </w:r>
      <w:r w:rsidR="00B07E95" w:rsidRPr="002F0C02">
        <w:rPr>
          <w:rFonts w:ascii="Times New Roman" w:eastAsia="Times New Roman" w:hAnsi="Times New Roman" w:cs="Times New Roman"/>
          <w:sz w:val="28"/>
          <w:szCs w:val="28"/>
        </w:rPr>
        <w:t>73</w:t>
      </w:r>
      <w:r w:rsidR="002D79ED" w:rsidRPr="002F0C02">
        <w:rPr>
          <w:rFonts w:ascii="Times New Roman" w:eastAsia="Times New Roman" w:hAnsi="Times New Roman" w:cs="Times New Roman"/>
          <w:sz w:val="28"/>
          <w:szCs w:val="28"/>
        </w:rPr>
        <w:t xml:space="preserve"> человек</w:t>
      </w:r>
      <w:r w:rsidR="00CA4EA7">
        <w:rPr>
          <w:rFonts w:ascii="Times New Roman" w:eastAsia="Times New Roman" w:hAnsi="Times New Roman" w:cs="Times New Roman"/>
          <w:sz w:val="28"/>
          <w:szCs w:val="28"/>
        </w:rPr>
        <w:t>а</w:t>
      </w:r>
      <w:bookmarkStart w:id="0" w:name="_GoBack"/>
      <w:bookmarkEnd w:id="0"/>
      <w:r w:rsidR="00580D6B" w:rsidRPr="002F0C0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67DF3" w:rsidRPr="002F0C02" w:rsidRDefault="00567DF3" w:rsidP="00BF12F3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F0C02">
        <w:rPr>
          <w:rFonts w:ascii="Times New Roman" w:eastAsia="Times New Roman" w:hAnsi="Times New Roman" w:cs="Times New Roman"/>
          <w:sz w:val="28"/>
          <w:szCs w:val="28"/>
        </w:rPr>
        <w:t xml:space="preserve">При разработке </w:t>
      </w:r>
      <w:proofErr w:type="gramStart"/>
      <w:r w:rsidR="00B25CC2" w:rsidRPr="002F0C02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Прогноза социально-экономического развития Темрюкского городского поселения </w:t>
      </w:r>
      <w:r w:rsidR="00006C7A" w:rsidRPr="002F0C02">
        <w:rPr>
          <w:rFonts w:ascii="Times New Roman" w:eastAsia="Times New Roman" w:hAnsi="Times New Roman" w:cs="Times New Roman"/>
          <w:bCs/>
          <w:sz w:val="28"/>
          <w:szCs w:val="28"/>
        </w:rPr>
        <w:t>Темрюкского муниципального района Краснодарского края</w:t>
      </w:r>
      <w:proofErr w:type="gramEnd"/>
      <w:r w:rsidR="0088072E" w:rsidRPr="002F0C02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B25CC2" w:rsidRPr="002F0C02">
        <w:rPr>
          <w:rFonts w:ascii="Times New Roman" w:eastAsia="Times New Roman" w:hAnsi="Times New Roman" w:cs="Times New Roman"/>
          <w:bCs/>
          <w:sz w:val="28"/>
          <w:szCs w:val="28"/>
        </w:rPr>
        <w:t xml:space="preserve">на </w:t>
      </w:r>
      <w:r w:rsidR="0088072E" w:rsidRPr="002F0C02">
        <w:rPr>
          <w:rFonts w:ascii="Times New Roman" w:eastAsia="Times New Roman" w:hAnsi="Times New Roman" w:cs="Times New Roman"/>
          <w:bCs/>
          <w:sz w:val="28"/>
          <w:szCs w:val="28"/>
        </w:rPr>
        <w:t>202</w:t>
      </w:r>
      <w:r w:rsidR="002F0C02" w:rsidRPr="002F0C02">
        <w:rPr>
          <w:rFonts w:ascii="Times New Roman" w:eastAsia="Times New Roman" w:hAnsi="Times New Roman" w:cs="Times New Roman"/>
          <w:bCs/>
          <w:sz w:val="28"/>
          <w:szCs w:val="28"/>
        </w:rPr>
        <w:t>7-2029</w:t>
      </w:r>
      <w:r w:rsidR="00B25CC2" w:rsidRPr="002F0C02">
        <w:rPr>
          <w:rFonts w:ascii="Times New Roman" w:eastAsia="Times New Roman" w:hAnsi="Times New Roman" w:cs="Times New Roman"/>
          <w:bCs/>
          <w:sz w:val="28"/>
          <w:szCs w:val="28"/>
        </w:rPr>
        <w:t xml:space="preserve"> годы</w:t>
      </w:r>
      <w:r w:rsidR="00B25CC2" w:rsidRPr="002F0C0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D16DA" w:rsidRPr="002F0C02">
        <w:rPr>
          <w:rFonts w:ascii="Times New Roman" w:eastAsia="Times New Roman" w:hAnsi="Times New Roman" w:cs="Times New Roman"/>
          <w:sz w:val="28"/>
          <w:szCs w:val="28"/>
        </w:rPr>
        <w:t xml:space="preserve">не отражены </w:t>
      </w:r>
      <w:r w:rsidRPr="002F0C02">
        <w:rPr>
          <w:rFonts w:ascii="Times New Roman" w:eastAsia="Times New Roman" w:hAnsi="Times New Roman" w:cs="Times New Roman"/>
          <w:sz w:val="28"/>
          <w:szCs w:val="28"/>
        </w:rPr>
        <w:t>показатели «</w:t>
      </w:r>
      <w:r w:rsidR="001D16DA" w:rsidRPr="002F0C02">
        <w:rPr>
          <w:rFonts w:ascii="Times New Roman" w:eastAsia="Times New Roman" w:hAnsi="Times New Roman" w:cs="Times New Roman"/>
          <w:sz w:val="28"/>
          <w:szCs w:val="28"/>
        </w:rPr>
        <w:t>Среднемесячная</w:t>
      </w:r>
      <w:r w:rsidRPr="002F0C02">
        <w:rPr>
          <w:rFonts w:ascii="Times New Roman" w:eastAsia="Times New Roman" w:hAnsi="Times New Roman" w:cs="Times New Roman"/>
          <w:sz w:val="28"/>
          <w:szCs w:val="28"/>
        </w:rPr>
        <w:t xml:space="preserve"> заработная плата», «Реальн</w:t>
      </w:r>
      <w:r w:rsidR="001D16DA" w:rsidRPr="002F0C02">
        <w:rPr>
          <w:rFonts w:ascii="Times New Roman" w:eastAsia="Times New Roman" w:hAnsi="Times New Roman" w:cs="Times New Roman"/>
          <w:sz w:val="28"/>
          <w:szCs w:val="28"/>
        </w:rPr>
        <w:t>ая заработная плата</w:t>
      </w:r>
      <w:r w:rsidRPr="002F0C02">
        <w:rPr>
          <w:rFonts w:ascii="Times New Roman" w:eastAsia="Times New Roman" w:hAnsi="Times New Roman" w:cs="Times New Roman"/>
          <w:sz w:val="28"/>
          <w:szCs w:val="28"/>
        </w:rPr>
        <w:t>», «Среднедушевой денежный доход населения»</w:t>
      </w:r>
      <w:r w:rsidR="00A85773" w:rsidRPr="002F0C02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2F0C02">
        <w:rPr>
          <w:rFonts w:ascii="Times New Roman" w:eastAsia="Times New Roman" w:hAnsi="Times New Roman" w:cs="Times New Roman"/>
          <w:sz w:val="28"/>
          <w:szCs w:val="28"/>
        </w:rPr>
        <w:t xml:space="preserve"> поскольку   отсутствуют </w:t>
      </w:r>
      <w:r w:rsidR="00A85773" w:rsidRPr="002F0C02">
        <w:rPr>
          <w:rFonts w:ascii="Times New Roman" w:eastAsia="Times New Roman" w:hAnsi="Times New Roman" w:cs="Times New Roman"/>
          <w:sz w:val="28"/>
          <w:szCs w:val="28"/>
        </w:rPr>
        <w:t xml:space="preserve">статистические </w:t>
      </w:r>
      <w:r w:rsidRPr="002F0C02">
        <w:rPr>
          <w:rFonts w:ascii="Times New Roman" w:eastAsia="Times New Roman" w:hAnsi="Times New Roman" w:cs="Times New Roman"/>
          <w:sz w:val="28"/>
          <w:szCs w:val="28"/>
        </w:rPr>
        <w:t>данные по вышеуказанным показателям.</w:t>
      </w:r>
    </w:p>
    <w:p w:rsidR="007263F0" w:rsidRPr="002F0C02" w:rsidRDefault="00F953EB" w:rsidP="00F953E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F0C02">
        <w:rPr>
          <w:rFonts w:ascii="Times New Roman" w:hAnsi="Times New Roman" w:cs="Times New Roman"/>
          <w:sz w:val="28"/>
          <w:szCs w:val="28"/>
        </w:rPr>
        <w:t>Разработанный</w:t>
      </w:r>
      <w:r w:rsidRPr="002F0C02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034A87" w:rsidRPr="002F0C02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Прогноз социально-экономического развития Темрюкского городского поселения </w:t>
      </w:r>
      <w:r w:rsidR="00006C7A" w:rsidRPr="002F0C02">
        <w:rPr>
          <w:rFonts w:ascii="Times New Roman" w:eastAsia="Times New Roman" w:hAnsi="Times New Roman" w:cs="Times New Roman"/>
          <w:bCs/>
          <w:sz w:val="28"/>
          <w:szCs w:val="28"/>
        </w:rPr>
        <w:t>Темрюкского муниципального района Краснодарского края</w:t>
      </w:r>
      <w:r w:rsidR="0088072E" w:rsidRPr="002F0C02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034A87" w:rsidRPr="002F0C02">
        <w:rPr>
          <w:rFonts w:ascii="Times New Roman" w:eastAsia="Times New Roman" w:hAnsi="Times New Roman" w:cs="Times New Roman"/>
          <w:bCs/>
          <w:sz w:val="28"/>
          <w:szCs w:val="28"/>
        </w:rPr>
        <w:t xml:space="preserve">на </w:t>
      </w:r>
      <w:r w:rsidR="002F0C02" w:rsidRPr="002F0C02">
        <w:rPr>
          <w:rFonts w:ascii="Times New Roman" w:eastAsia="Times New Roman" w:hAnsi="Times New Roman" w:cs="Times New Roman"/>
          <w:bCs/>
          <w:sz w:val="28"/>
          <w:szCs w:val="28"/>
        </w:rPr>
        <w:t>2027-2029</w:t>
      </w:r>
      <w:r w:rsidR="001D16DA" w:rsidRPr="002F0C02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034A87" w:rsidRPr="002F0C02">
        <w:rPr>
          <w:rFonts w:ascii="Times New Roman" w:eastAsia="Times New Roman" w:hAnsi="Times New Roman" w:cs="Times New Roman"/>
          <w:bCs/>
          <w:sz w:val="28"/>
          <w:szCs w:val="28"/>
        </w:rPr>
        <w:t>годы</w:t>
      </w:r>
      <w:r w:rsidR="00E47C06" w:rsidRPr="002F0C02">
        <w:rPr>
          <w:rFonts w:ascii="Times New Roman" w:eastAsia="Times New Roman" w:hAnsi="Times New Roman" w:cs="Times New Roman"/>
          <w:sz w:val="28"/>
          <w:szCs w:val="28"/>
        </w:rPr>
        <w:t xml:space="preserve"> включает все аспекты жизнедеятельности населения </w:t>
      </w:r>
      <w:r w:rsidR="00D853AB" w:rsidRPr="002F0C02">
        <w:rPr>
          <w:rFonts w:ascii="Times New Roman" w:eastAsia="Times New Roman" w:hAnsi="Times New Roman" w:cs="Times New Roman"/>
          <w:sz w:val="28"/>
          <w:szCs w:val="28"/>
        </w:rPr>
        <w:t>Темрюкского городского поселения Темрюкского муниципального района Краснодарского края</w:t>
      </w:r>
      <w:r w:rsidRPr="002F0C02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7263F0" w:rsidRPr="002F0C02">
        <w:rPr>
          <w:rFonts w:ascii="Times New Roman" w:hAnsi="Times New Roman" w:cs="Times New Roman"/>
          <w:sz w:val="28"/>
          <w:szCs w:val="28"/>
        </w:rPr>
        <w:t>характеризует развитие экономики в условиях введенных финансово-экономических санкций международного уровня и предполагает активную политику, направленную на обеспечение устойчивого развития экономики и социальной стабильности.</w:t>
      </w:r>
      <w:proofErr w:type="gramEnd"/>
    </w:p>
    <w:p w:rsidR="00C35262" w:rsidRDefault="00C35262" w:rsidP="001359C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highlight w:val="cyan"/>
        </w:rPr>
      </w:pPr>
    </w:p>
    <w:p w:rsidR="009B5D8C" w:rsidRPr="002F0C02" w:rsidRDefault="009B5D8C" w:rsidP="001359C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highlight w:val="cyan"/>
        </w:rPr>
      </w:pPr>
    </w:p>
    <w:p w:rsidR="007A491C" w:rsidRPr="002F0C02" w:rsidRDefault="007A491C" w:rsidP="007A491C">
      <w:pPr>
        <w:pStyle w:val="a9"/>
        <w:tabs>
          <w:tab w:val="left" w:pos="0"/>
        </w:tabs>
        <w:jc w:val="both"/>
        <w:rPr>
          <w:rFonts w:ascii="Times New Roman" w:hAnsi="Times New Roman"/>
          <w:sz w:val="28"/>
          <w:szCs w:val="28"/>
        </w:rPr>
      </w:pPr>
      <w:r w:rsidRPr="002F0C02">
        <w:rPr>
          <w:rFonts w:ascii="Times New Roman" w:hAnsi="Times New Roman"/>
          <w:sz w:val="28"/>
          <w:szCs w:val="28"/>
        </w:rPr>
        <w:t>Заместитель главы</w:t>
      </w:r>
    </w:p>
    <w:p w:rsidR="007A491C" w:rsidRPr="002F0C02" w:rsidRDefault="007A491C" w:rsidP="007A491C">
      <w:pPr>
        <w:pStyle w:val="a9"/>
        <w:tabs>
          <w:tab w:val="left" w:pos="0"/>
        </w:tabs>
        <w:jc w:val="both"/>
        <w:rPr>
          <w:rFonts w:ascii="Times New Roman" w:hAnsi="Times New Roman"/>
          <w:sz w:val="28"/>
          <w:szCs w:val="28"/>
        </w:rPr>
      </w:pPr>
      <w:r w:rsidRPr="002F0C02">
        <w:rPr>
          <w:rFonts w:ascii="Times New Roman" w:hAnsi="Times New Roman"/>
          <w:sz w:val="28"/>
          <w:szCs w:val="28"/>
        </w:rPr>
        <w:t xml:space="preserve">Темрюкского городского поселения </w:t>
      </w:r>
    </w:p>
    <w:p w:rsidR="0088072E" w:rsidRPr="002F0C02" w:rsidRDefault="00006C7A" w:rsidP="007A491C">
      <w:pPr>
        <w:pStyle w:val="a9"/>
        <w:tabs>
          <w:tab w:val="left" w:pos="0"/>
        </w:tabs>
        <w:jc w:val="both"/>
        <w:rPr>
          <w:rFonts w:ascii="Times New Roman" w:hAnsi="Times New Roman"/>
          <w:sz w:val="28"/>
          <w:szCs w:val="28"/>
        </w:rPr>
      </w:pPr>
      <w:r w:rsidRPr="002F0C02">
        <w:rPr>
          <w:rFonts w:ascii="Times New Roman" w:hAnsi="Times New Roman"/>
          <w:sz w:val="28"/>
          <w:szCs w:val="28"/>
        </w:rPr>
        <w:t>Темрюкского муниципального района</w:t>
      </w:r>
    </w:p>
    <w:p w:rsidR="007A491C" w:rsidRPr="00091EB9" w:rsidRDefault="00006C7A" w:rsidP="007A491C">
      <w:pPr>
        <w:pStyle w:val="a9"/>
        <w:tabs>
          <w:tab w:val="left" w:pos="0"/>
        </w:tabs>
        <w:jc w:val="both"/>
        <w:rPr>
          <w:rFonts w:ascii="Times New Roman" w:hAnsi="Times New Roman"/>
          <w:sz w:val="28"/>
          <w:szCs w:val="28"/>
        </w:rPr>
      </w:pPr>
      <w:r w:rsidRPr="002F0C02">
        <w:rPr>
          <w:rFonts w:ascii="Times New Roman" w:hAnsi="Times New Roman"/>
          <w:sz w:val="28"/>
          <w:szCs w:val="28"/>
        </w:rPr>
        <w:t>Краснодарского края</w:t>
      </w:r>
      <w:r w:rsidR="007A491C" w:rsidRPr="002F0C02">
        <w:rPr>
          <w:rFonts w:ascii="Times New Roman" w:hAnsi="Times New Roman"/>
          <w:sz w:val="28"/>
          <w:szCs w:val="28"/>
        </w:rPr>
        <w:t xml:space="preserve">                                                                      </w:t>
      </w:r>
      <w:r w:rsidR="00D853AB" w:rsidRPr="002F0C02">
        <w:rPr>
          <w:rFonts w:ascii="Times New Roman" w:hAnsi="Times New Roman"/>
          <w:sz w:val="28"/>
          <w:szCs w:val="28"/>
        </w:rPr>
        <w:t xml:space="preserve"> </w:t>
      </w:r>
      <w:r w:rsidR="007A491C" w:rsidRPr="002F0C02">
        <w:rPr>
          <w:rFonts w:ascii="Times New Roman" w:hAnsi="Times New Roman"/>
          <w:sz w:val="28"/>
          <w:szCs w:val="28"/>
        </w:rPr>
        <w:t xml:space="preserve">   </w:t>
      </w:r>
      <w:r w:rsidR="007A491C" w:rsidRPr="00091EB9">
        <w:rPr>
          <w:rFonts w:ascii="Times New Roman" w:hAnsi="Times New Roman"/>
          <w:sz w:val="28"/>
          <w:szCs w:val="28"/>
        </w:rPr>
        <w:t>А.В. Румянцева</w:t>
      </w:r>
    </w:p>
    <w:sectPr w:rsidR="007A491C" w:rsidRPr="00091EB9" w:rsidSect="00F628AA">
      <w:headerReference w:type="default" r:id="rId9"/>
      <w:pgSz w:w="11906" w:h="16838"/>
      <w:pgMar w:top="851" w:right="567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7E95" w:rsidRDefault="00B07E95" w:rsidP="008555E1">
      <w:pPr>
        <w:spacing w:after="0" w:line="240" w:lineRule="auto"/>
      </w:pPr>
      <w:r>
        <w:separator/>
      </w:r>
    </w:p>
  </w:endnote>
  <w:endnote w:type="continuationSeparator" w:id="0">
    <w:p w:rsidR="00B07E95" w:rsidRDefault="00B07E95" w:rsidP="00855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7E95" w:rsidRDefault="00B07E95" w:rsidP="008555E1">
      <w:pPr>
        <w:spacing w:after="0" w:line="240" w:lineRule="auto"/>
      </w:pPr>
      <w:r>
        <w:separator/>
      </w:r>
    </w:p>
  </w:footnote>
  <w:footnote w:type="continuationSeparator" w:id="0">
    <w:p w:rsidR="00B07E95" w:rsidRDefault="00B07E95" w:rsidP="00855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0206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B07E95" w:rsidRDefault="00B07E95">
        <w:pPr>
          <w:pStyle w:val="a5"/>
          <w:jc w:val="center"/>
        </w:pPr>
        <w:r w:rsidRPr="008555E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8555E1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8555E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CA4EA7">
          <w:rPr>
            <w:rFonts w:ascii="Times New Roman" w:hAnsi="Times New Roman" w:cs="Times New Roman"/>
            <w:noProof/>
            <w:sz w:val="28"/>
            <w:szCs w:val="28"/>
          </w:rPr>
          <w:t>4</w:t>
        </w:r>
        <w:r w:rsidRPr="008555E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B07E95" w:rsidRDefault="00B07E95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4B3A06"/>
    <w:multiLevelType w:val="hybridMultilevel"/>
    <w:tmpl w:val="AAF87E04"/>
    <w:lvl w:ilvl="0" w:tplc="2F32D756">
      <w:start w:val="1"/>
      <w:numFmt w:val="decimal"/>
      <w:lvlText w:val="%1)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F7F0D8F"/>
    <w:multiLevelType w:val="hybridMultilevel"/>
    <w:tmpl w:val="C2FE353C"/>
    <w:lvl w:ilvl="0" w:tplc="8E9EC45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1359C2"/>
    <w:rsid w:val="000007F2"/>
    <w:rsid w:val="00003794"/>
    <w:rsid w:val="00005719"/>
    <w:rsid w:val="000058AA"/>
    <w:rsid w:val="00006C7A"/>
    <w:rsid w:val="000116B9"/>
    <w:rsid w:val="00013E53"/>
    <w:rsid w:val="000143CB"/>
    <w:rsid w:val="00024368"/>
    <w:rsid w:val="00027DF7"/>
    <w:rsid w:val="00033047"/>
    <w:rsid w:val="0003408F"/>
    <w:rsid w:val="00034A87"/>
    <w:rsid w:val="00034B4F"/>
    <w:rsid w:val="00034F25"/>
    <w:rsid w:val="00035C05"/>
    <w:rsid w:val="00037AB2"/>
    <w:rsid w:val="00037B9F"/>
    <w:rsid w:val="0004167D"/>
    <w:rsid w:val="00041A6F"/>
    <w:rsid w:val="000520C6"/>
    <w:rsid w:val="00055958"/>
    <w:rsid w:val="00055C05"/>
    <w:rsid w:val="0005651B"/>
    <w:rsid w:val="00057128"/>
    <w:rsid w:val="000638D8"/>
    <w:rsid w:val="00066F8F"/>
    <w:rsid w:val="00067E95"/>
    <w:rsid w:val="000817F3"/>
    <w:rsid w:val="00082AF3"/>
    <w:rsid w:val="00082CC9"/>
    <w:rsid w:val="00091EB9"/>
    <w:rsid w:val="00092B0E"/>
    <w:rsid w:val="0009494F"/>
    <w:rsid w:val="000A0AC4"/>
    <w:rsid w:val="000A3350"/>
    <w:rsid w:val="000A3F2F"/>
    <w:rsid w:val="000A4478"/>
    <w:rsid w:val="000B0309"/>
    <w:rsid w:val="000B0FA3"/>
    <w:rsid w:val="000B1B4F"/>
    <w:rsid w:val="000B568A"/>
    <w:rsid w:val="000B776C"/>
    <w:rsid w:val="000B7F67"/>
    <w:rsid w:val="000C1A78"/>
    <w:rsid w:val="000C40A1"/>
    <w:rsid w:val="000C4963"/>
    <w:rsid w:val="000D19F4"/>
    <w:rsid w:val="000D5802"/>
    <w:rsid w:val="000E080D"/>
    <w:rsid w:val="000E1D68"/>
    <w:rsid w:val="000E3277"/>
    <w:rsid w:val="000E5A55"/>
    <w:rsid w:val="000E76B8"/>
    <w:rsid w:val="000E779E"/>
    <w:rsid w:val="000F079E"/>
    <w:rsid w:val="000F6DCF"/>
    <w:rsid w:val="00102917"/>
    <w:rsid w:val="00103C1C"/>
    <w:rsid w:val="00117BC6"/>
    <w:rsid w:val="00117D64"/>
    <w:rsid w:val="001222D7"/>
    <w:rsid w:val="001236C0"/>
    <w:rsid w:val="00130D87"/>
    <w:rsid w:val="00131D2C"/>
    <w:rsid w:val="00132B58"/>
    <w:rsid w:val="00133DE0"/>
    <w:rsid w:val="00133FFA"/>
    <w:rsid w:val="001359C2"/>
    <w:rsid w:val="001414E8"/>
    <w:rsid w:val="001448CA"/>
    <w:rsid w:val="00145DAD"/>
    <w:rsid w:val="0014649B"/>
    <w:rsid w:val="001469AC"/>
    <w:rsid w:val="00146EF5"/>
    <w:rsid w:val="00152456"/>
    <w:rsid w:val="001539C4"/>
    <w:rsid w:val="001542E9"/>
    <w:rsid w:val="00154BD4"/>
    <w:rsid w:val="00154FBF"/>
    <w:rsid w:val="00156864"/>
    <w:rsid w:val="00156EF1"/>
    <w:rsid w:val="00157768"/>
    <w:rsid w:val="00160ED4"/>
    <w:rsid w:val="00161F0A"/>
    <w:rsid w:val="001621E5"/>
    <w:rsid w:val="00163BBA"/>
    <w:rsid w:val="00165092"/>
    <w:rsid w:val="00171FEF"/>
    <w:rsid w:val="00172B25"/>
    <w:rsid w:val="00173AC6"/>
    <w:rsid w:val="00175E82"/>
    <w:rsid w:val="00176888"/>
    <w:rsid w:val="00191EB6"/>
    <w:rsid w:val="001929BF"/>
    <w:rsid w:val="001A1AA0"/>
    <w:rsid w:val="001A2CDB"/>
    <w:rsid w:val="001A360F"/>
    <w:rsid w:val="001A3645"/>
    <w:rsid w:val="001A4545"/>
    <w:rsid w:val="001A6BE2"/>
    <w:rsid w:val="001B0217"/>
    <w:rsid w:val="001B0AF4"/>
    <w:rsid w:val="001B3323"/>
    <w:rsid w:val="001B50FA"/>
    <w:rsid w:val="001B57A9"/>
    <w:rsid w:val="001C2BF7"/>
    <w:rsid w:val="001D16DA"/>
    <w:rsid w:val="001D4774"/>
    <w:rsid w:val="001E16BB"/>
    <w:rsid w:val="001E1B4D"/>
    <w:rsid w:val="001E4684"/>
    <w:rsid w:val="001E48B6"/>
    <w:rsid w:val="001E5B75"/>
    <w:rsid w:val="001E604C"/>
    <w:rsid w:val="001E7426"/>
    <w:rsid w:val="001E76F9"/>
    <w:rsid w:val="001F39EF"/>
    <w:rsid w:val="00201500"/>
    <w:rsid w:val="002101A8"/>
    <w:rsid w:val="00222C41"/>
    <w:rsid w:val="00223A29"/>
    <w:rsid w:val="00232BE9"/>
    <w:rsid w:val="00234DCD"/>
    <w:rsid w:val="00243C89"/>
    <w:rsid w:val="002457F1"/>
    <w:rsid w:val="0025142C"/>
    <w:rsid w:val="00251770"/>
    <w:rsid w:val="00253221"/>
    <w:rsid w:val="002574A7"/>
    <w:rsid w:val="002574D4"/>
    <w:rsid w:val="00257A50"/>
    <w:rsid w:val="00260723"/>
    <w:rsid w:val="00260948"/>
    <w:rsid w:val="002610CA"/>
    <w:rsid w:val="00262DAB"/>
    <w:rsid w:val="00271DA3"/>
    <w:rsid w:val="0027660F"/>
    <w:rsid w:val="00277232"/>
    <w:rsid w:val="00280537"/>
    <w:rsid w:val="00281474"/>
    <w:rsid w:val="0028508A"/>
    <w:rsid w:val="0028543F"/>
    <w:rsid w:val="00295870"/>
    <w:rsid w:val="00297BEF"/>
    <w:rsid w:val="002A0D9F"/>
    <w:rsid w:val="002B3AD3"/>
    <w:rsid w:val="002B4C33"/>
    <w:rsid w:val="002B4DA9"/>
    <w:rsid w:val="002B6999"/>
    <w:rsid w:val="002D03DE"/>
    <w:rsid w:val="002D0589"/>
    <w:rsid w:val="002D38EE"/>
    <w:rsid w:val="002D57B2"/>
    <w:rsid w:val="002D6E2E"/>
    <w:rsid w:val="002D79ED"/>
    <w:rsid w:val="002E32DC"/>
    <w:rsid w:val="002F0C02"/>
    <w:rsid w:val="002F4510"/>
    <w:rsid w:val="002F4576"/>
    <w:rsid w:val="002F5600"/>
    <w:rsid w:val="0031116B"/>
    <w:rsid w:val="003124FF"/>
    <w:rsid w:val="003140E8"/>
    <w:rsid w:val="003146F4"/>
    <w:rsid w:val="003155DF"/>
    <w:rsid w:val="00322EFE"/>
    <w:rsid w:val="003245A0"/>
    <w:rsid w:val="00330BEA"/>
    <w:rsid w:val="00331EA2"/>
    <w:rsid w:val="0033203C"/>
    <w:rsid w:val="00333672"/>
    <w:rsid w:val="003347B1"/>
    <w:rsid w:val="003354E7"/>
    <w:rsid w:val="0033789C"/>
    <w:rsid w:val="00343421"/>
    <w:rsid w:val="00343884"/>
    <w:rsid w:val="003438D2"/>
    <w:rsid w:val="0034496D"/>
    <w:rsid w:val="003465B6"/>
    <w:rsid w:val="00347378"/>
    <w:rsid w:val="0035191C"/>
    <w:rsid w:val="00352B08"/>
    <w:rsid w:val="003532C6"/>
    <w:rsid w:val="00353F71"/>
    <w:rsid w:val="00357322"/>
    <w:rsid w:val="00366F02"/>
    <w:rsid w:val="003735FA"/>
    <w:rsid w:val="00373BD3"/>
    <w:rsid w:val="00374E43"/>
    <w:rsid w:val="00375E86"/>
    <w:rsid w:val="00380851"/>
    <w:rsid w:val="003847B4"/>
    <w:rsid w:val="0039225E"/>
    <w:rsid w:val="0039463E"/>
    <w:rsid w:val="003A03A1"/>
    <w:rsid w:val="003A4E3B"/>
    <w:rsid w:val="003A6B89"/>
    <w:rsid w:val="003B15DD"/>
    <w:rsid w:val="003B37B5"/>
    <w:rsid w:val="003B4039"/>
    <w:rsid w:val="003B6D3A"/>
    <w:rsid w:val="003C0720"/>
    <w:rsid w:val="003C1B2F"/>
    <w:rsid w:val="003C2113"/>
    <w:rsid w:val="003C23DC"/>
    <w:rsid w:val="003C2AE9"/>
    <w:rsid w:val="003C5C2F"/>
    <w:rsid w:val="003E01C7"/>
    <w:rsid w:val="003E14B2"/>
    <w:rsid w:val="003F07B1"/>
    <w:rsid w:val="003F2689"/>
    <w:rsid w:val="003F27E5"/>
    <w:rsid w:val="003F30DE"/>
    <w:rsid w:val="003F482C"/>
    <w:rsid w:val="00400DFD"/>
    <w:rsid w:val="0040183A"/>
    <w:rsid w:val="00411CF7"/>
    <w:rsid w:val="00413CC5"/>
    <w:rsid w:val="00413CE0"/>
    <w:rsid w:val="00413E5E"/>
    <w:rsid w:val="004155A2"/>
    <w:rsid w:val="0042673E"/>
    <w:rsid w:val="00436CD9"/>
    <w:rsid w:val="004402F9"/>
    <w:rsid w:val="00441CC5"/>
    <w:rsid w:val="004432F7"/>
    <w:rsid w:val="00446249"/>
    <w:rsid w:val="004515EB"/>
    <w:rsid w:val="004604A7"/>
    <w:rsid w:val="00460FD5"/>
    <w:rsid w:val="00462725"/>
    <w:rsid w:val="00471101"/>
    <w:rsid w:val="004744A2"/>
    <w:rsid w:val="004746AD"/>
    <w:rsid w:val="00476DF3"/>
    <w:rsid w:val="00477E38"/>
    <w:rsid w:val="004838D2"/>
    <w:rsid w:val="00484662"/>
    <w:rsid w:val="00485182"/>
    <w:rsid w:val="00487A10"/>
    <w:rsid w:val="00487B93"/>
    <w:rsid w:val="0049071B"/>
    <w:rsid w:val="0049113A"/>
    <w:rsid w:val="00497ACC"/>
    <w:rsid w:val="00497B9E"/>
    <w:rsid w:val="004A1115"/>
    <w:rsid w:val="004A4A2C"/>
    <w:rsid w:val="004B0B7F"/>
    <w:rsid w:val="004B1BD1"/>
    <w:rsid w:val="004B2605"/>
    <w:rsid w:val="004B4D20"/>
    <w:rsid w:val="004B59B9"/>
    <w:rsid w:val="004B5BF4"/>
    <w:rsid w:val="004B696E"/>
    <w:rsid w:val="004C0987"/>
    <w:rsid w:val="004C2652"/>
    <w:rsid w:val="004C43EE"/>
    <w:rsid w:val="004C5555"/>
    <w:rsid w:val="004C6B48"/>
    <w:rsid w:val="004C7646"/>
    <w:rsid w:val="004D0B06"/>
    <w:rsid w:val="004D321F"/>
    <w:rsid w:val="004E44CA"/>
    <w:rsid w:val="004E5B67"/>
    <w:rsid w:val="004F463F"/>
    <w:rsid w:val="004F543D"/>
    <w:rsid w:val="004F615F"/>
    <w:rsid w:val="0050379A"/>
    <w:rsid w:val="00503868"/>
    <w:rsid w:val="0050786C"/>
    <w:rsid w:val="00507C03"/>
    <w:rsid w:val="005104D7"/>
    <w:rsid w:val="00510A47"/>
    <w:rsid w:val="0051346F"/>
    <w:rsid w:val="00514C5B"/>
    <w:rsid w:val="00515CC7"/>
    <w:rsid w:val="00516422"/>
    <w:rsid w:val="005223A3"/>
    <w:rsid w:val="005273D9"/>
    <w:rsid w:val="00530466"/>
    <w:rsid w:val="0053233C"/>
    <w:rsid w:val="005333D9"/>
    <w:rsid w:val="005348AB"/>
    <w:rsid w:val="00537550"/>
    <w:rsid w:val="00537855"/>
    <w:rsid w:val="005470E8"/>
    <w:rsid w:val="0055144C"/>
    <w:rsid w:val="00564CFB"/>
    <w:rsid w:val="00567DF3"/>
    <w:rsid w:val="005711C4"/>
    <w:rsid w:val="00572211"/>
    <w:rsid w:val="00574BF7"/>
    <w:rsid w:val="00580D6B"/>
    <w:rsid w:val="00584EB5"/>
    <w:rsid w:val="005947DC"/>
    <w:rsid w:val="00595413"/>
    <w:rsid w:val="005A4C3A"/>
    <w:rsid w:val="005A4E0A"/>
    <w:rsid w:val="005B2CB3"/>
    <w:rsid w:val="005B5EC5"/>
    <w:rsid w:val="005B764D"/>
    <w:rsid w:val="005B7996"/>
    <w:rsid w:val="005B7CB4"/>
    <w:rsid w:val="005C0554"/>
    <w:rsid w:val="005C2F2B"/>
    <w:rsid w:val="005C3489"/>
    <w:rsid w:val="005D0145"/>
    <w:rsid w:val="005D1C85"/>
    <w:rsid w:val="005D2E87"/>
    <w:rsid w:val="005D37AC"/>
    <w:rsid w:val="005D5C7E"/>
    <w:rsid w:val="005E03D0"/>
    <w:rsid w:val="005E3CF2"/>
    <w:rsid w:val="005E4596"/>
    <w:rsid w:val="005F3BCC"/>
    <w:rsid w:val="005F3CCB"/>
    <w:rsid w:val="005F47A2"/>
    <w:rsid w:val="005F6452"/>
    <w:rsid w:val="005F6C33"/>
    <w:rsid w:val="00605B18"/>
    <w:rsid w:val="0061170F"/>
    <w:rsid w:val="006117B7"/>
    <w:rsid w:val="00620111"/>
    <w:rsid w:val="00621220"/>
    <w:rsid w:val="006249DA"/>
    <w:rsid w:val="006273D8"/>
    <w:rsid w:val="006349C0"/>
    <w:rsid w:val="00640753"/>
    <w:rsid w:val="006413A6"/>
    <w:rsid w:val="00644F58"/>
    <w:rsid w:val="006460DD"/>
    <w:rsid w:val="00650E3C"/>
    <w:rsid w:val="00651798"/>
    <w:rsid w:val="00656306"/>
    <w:rsid w:val="00660D0C"/>
    <w:rsid w:val="00660D14"/>
    <w:rsid w:val="0066409A"/>
    <w:rsid w:val="00664E29"/>
    <w:rsid w:val="00667DEE"/>
    <w:rsid w:val="006703A4"/>
    <w:rsid w:val="00670663"/>
    <w:rsid w:val="00671813"/>
    <w:rsid w:val="00674C9B"/>
    <w:rsid w:val="00681924"/>
    <w:rsid w:val="006832CE"/>
    <w:rsid w:val="00686E70"/>
    <w:rsid w:val="006904B3"/>
    <w:rsid w:val="00692575"/>
    <w:rsid w:val="00694908"/>
    <w:rsid w:val="006977E8"/>
    <w:rsid w:val="0069781F"/>
    <w:rsid w:val="006A0FEA"/>
    <w:rsid w:val="006A2277"/>
    <w:rsid w:val="006B1908"/>
    <w:rsid w:val="006B1A81"/>
    <w:rsid w:val="006B5079"/>
    <w:rsid w:val="006C2E38"/>
    <w:rsid w:val="006C366E"/>
    <w:rsid w:val="006C7FF7"/>
    <w:rsid w:val="006D2EC3"/>
    <w:rsid w:val="006D5506"/>
    <w:rsid w:val="006D667A"/>
    <w:rsid w:val="006D7262"/>
    <w:rsid w:val="006E221E"/>
    <w:rsid w:val="006E22E8"/>
    <w:rsid w:val="006E5744"/>
    <w:rsid w:val="006E742C"/>
    <w:rsid w:val="006F471A"/>
    <w:rsid w:val="006F66C5"/>
    <w:rsid w:val="007004FF"/>
    <w:rsid w:val="00700FE8"/>
    <w:rsid w:val="007032CE"/>
    <w:rsid w:val="0070756E"/>
    <w:rsid w:val="00713C46"/>
    <w:rsid w:val="00713D88"/>
    <w:rsid w:val="007145BD"/>
    <w:rsid w:val="00714723"/>
    <w:rsid w:val="00716873"/>
    <w:rsid w:val="00721E9A"/>
    <w:rsid w:val="0072268A"/>
    <w:rsid w:val="007263F0"/>
    <w:rsid w:val="00726D5E"/>
    <w:rsid w:val="00731255"/>
    <w:rsid w:val="007377F2"/>
    <w:rsid w:val="007400D3"/>
    <w:rsid w:val="00741832"/>
    <w:rsid w:val="00744D2C"/>
    <w:rsid w:val="00745BBE"/>
    <w:rsid w:val="007463DF"/>
    <w:rsid w:val="00754309"/>
    <w:rsid w:val="007545B3"/>
    <w:rsid w:val="00754736"/>
    <w:rsid w:val="00770B85"/>
    <w:rsid w:val="00774760"/>
    <w:rsid w:val="00774F1F"/>
    <w:rsid w:val="00776E28"/>
    <w:rsid w:val="00777C54"/>
    <w:rsid w:val="00785B24"/>
    <w:rsid w:val="00786CA9"/>
    <w:rsid w:val="007870D2"/>
    <w:rsid w:val="007A491C"/>
    <w:rsid w:val="007A5ABD"/>
    <w:rsid w:val="007A75F1"/>
    <w:rsid w:val="007B04D2"/>
    <w:rsid w:val="007B16D6"/>
    <w:rsid w:val="007B1F4A"/>
    <w:rsid w:val="007B5C80"/>
    <w:rsid w:val="007C421E"/>
    <w:rsid w:val="007C45B9"/>
    <w:rsid w:val="007D1771"/>
    <w:rsid w:val="007E0097"/>
    <w:rsid w:val="007E4D36"/>
    <w:rsid w:val="007F0C73"/>
    <w:rsid w:val="007F1D21"/>
    <w:rsid w:val="007F2576"/>
    <w:rsid w:val="007F3291"/>
    <w:rsid w:val="007F4149"/>
    <w:rsid w:val="007F574B"/>
    <w:rsid w:val="00807A91"/>
    <w:rsid w:val="008121DA"/>
    <w:rsid w:val="00817787"/>
    <w:rsid w:val="00822568"/>
    <w:rsid w:val="00824208"/>
    <w:rsid w:val="008322C6"/>
    <w:rsid w:val="008335C9"/>
    <w:rsid w:val="00834366"/>
    <w:rsid w:val="008410C1"/>
    <w:rsid w:val="008438E3"/>
    <w:rsid w:val="008453A9"/>
    <w:rsid w:val="00854287"/>
    <w:rsid w:val="008555E1"/>
    <w:rsid w:val="008578F3"/>
    <w:rsid w:val="00863594"/>
    <w:rsid w:val="008706B6"/>
    <w:rsid w:val="0087071F"/>
    <w:rsid w:val="00871399"/>
    <w:rsid w:val="00873882"/>
    <w:rsid w:val="00873E2D"/>
    <w:rsid w:val="0088072E"/>
    <w:rsid w:val="0088243F"/>
    <w:rsid w:val="00891F71"/>
    <w:rsid w:val="008A189E"/>
    <w:rsid w:val="008A1DCD"/>
    <w:rsid w:val="008A34F8"/>
    <w:rsid w:val="008B1F76"/>
    <w:rsid w:val="008B26BB"/>
    <w:rsid w:val="008B59CC"/>
    <w:rsid w:val="008B5F55"/>
    <w:rsid w:val="008C7563"/>
    <w:rsid w:val="008C7604"/>
    <w:rsid w:val="008E2BFF"/>
    <w:rsid w:val="008E32EE"/>
    <w:rsid w:val="008E3541"/>
    <w:rsid w:val="008E3573"/>
    <w:rsid w:val="008E3B6C"/>
    <w:rsid w:val="008E3F8F"/>
    <w:rsid w:val="008E4680"/>
    <w:rsid w:val="008F1220"/>
    <w:rsid w:val="008F2648"/>
    <w:rsid w:val="008F2D17"/>
    <w:rsid w:val="00902562"/>
    <w:rsid w:val="00905EE4"/>
    <w:rsid w:val="00907F8A"/>
    <w:rsid w:val="00911701"/>
    <w:rsid w:val="00912473"/>
    <w:rsid w:val="00916DC1"/>
    <w:rsid w:val="00917F50"/>
    <w:rsid w:val="009205E0"/>
    <w:rsid w:val="00921E53"/>
    <w:rsid w:val="00925A6E"/>
    <w:rsid w:val="00926250"/>
    <w:rsid w:val="009265E3"/>
    <w:rsid w:val="0093130E"/>
    <w:rsid w:val="009319CA"/>
    <w:rsid w:val="00934707"/>
    <w:rsid w:val="0093628B"/>
    <w:rsid w:val="0093656E"/>
    <w:rsid w:val="00944689"/>
    <w:rsid w:val="00963DDD"/>
    <w:rsid w:val="00967A2A"/>
    <w:rsid w:val="00971041"/>
    <w:rsid w:val="00974A8A"/>
    <w:rsid w:val="00974CC7"/>
    <w:rsid w:val="00975CCE"/>
    <w:rsid w:val="009811FF"/>
    <w:rsid w:val="009877C1"/>
    <w:rsid w:val="00987AB7"/>
    <w:rsid w:val="00997397"/>
    <w:rsid w:val="009A28A6"/>
    <w:rsid w:val="009B169D"/>
    <w:rsid w:val="009B255A"/>
    <w:rsid w:val="009B552C"/>
    <w:rsid w:val="009B5D8C"/>
    <w:rsid w:val="009B64BD"/>
    <w:rsid w:val="009D436C"/>
    <w:rsid w:val="009D4643"/>
    <w:rsid w:val="009D4740"/>
    <w:rsid w:val="009E5E5C"/>
    <w:rsid w:val="009F09B1"/>
    <w:rsid w:val="009F595A"/>
    <w:rsid w:val="00A001B2"/>
    <w:rsid w:val="00A05F43"/>
    <w:rsid w:val="00A06AE0"/>
    <w:rsid w:val="00A078A5"/>
    <w:rsid w:val="00A1208E"/>
    <w:rsid w:val="00A133F3"/>
    <w:rsid w:val="00A13A96"/>
    <w:rsid w:val="00A162B8"/>
    <w:rsid w:val="00A16ADD"/>
    <w:rsid w:val="00A2094D"/>
    <w:rsid w:val="00A22AFB"/>
    <w:rsid w:val="00A2565C"/>
    <w:rsid w:val="00A27C9D"/>
    <w:rsid w:val="00A30B47"/>
    <w:rsid w:val="00A33F3B"/>
    <w:rsid w:val="00A36D9A"/>
    <w:rsid w:val="00A37C0E"/>
    <w:rsid w:val="00A44791"/>
    <w:rsid w:val="00A4771E"/>
    <w:rsid w:val="00A5324E"/>
    <w:rsid w:val="00A55163"/>
    <w:rsid w:val="00A622DC"/>
    <w:rsid w:val="00A64C8D"/>
    <w:rsid w:val="00A74956"/>
    <w:rsid w:val="00A76D5F"/>
    <w:rsid w:val="00A85773"/>
    <w:rsid w:val="00A909E9"/>
    <w:rsid w:val="00A93DEF"/>
    <w:rsid w:val="00A94269"/>
    <w:rsid w:val="00AB0BC4"/>
    <w:rsid w:val="00AB11A9"/>
    <w:rsid w:val="00AB5513"/>
    <w:rsid w:val="00AB5868"/>
    <w:rsid w:val="00AC0FFE"/>
    <w:rsid w:val="00AC2AC2"/>
    <w:rsid w:val="00AC2DA0"/>
    <w:rsid w:val="00AC436C"/>
    <w:rsid w:val="00AC6C8A"/>
    <w:rsid w:val="00AD2778"/>
    <w:rsid w:val="00AD3BC4"/>
    <w:rsid w:val="00AD3C63"/>
    <w:rsid w:val="00AD4C60"/>
    <w:rsid w:val="00AD773A"/>
    <w:rsid w:val="00AE1A82"/>
    <w:rsid w:val="00AE1C81"/>
    <w:rsid w:val="00AE1EFA"/>
    <w:rsid w:val="00AE4DB0"/>
    <w:rsid w:val="00AE7C8E"/>
    <w:rsid w:val="00AF0A80"/>
    <w:rsid w:val="00AF2CB1"/>
    <w:rsid w:val="00B063D7"/>
    <w:rsid w:val="00B07E95"/>
    <w:rsid w:val="00B1443F"/>
    <w:rsid w:val="00B17015"/>
    <w:rsid w:val="00B22138"/>
    <w:rsid w:val="00B2393B"/>
    <w:rsid w:val="00B23DCD"/>
    <w:rsid w:val="00B24A1A"/>
    <w:rsid w:val="00B25CC2"/>
    <w:rsid w:val="00B26DD3"/>
    <w:rsid w:val="00B30637"/>
    <w:rsid w:val="00B30FB1"/>
    <w:rsid w:val="00B37782"/>
    <w:rsid w:val="00B45AFC"/>
    <w:rsid w:val="00B50849"/>
    <w:rsid w:val="00B5163E"/>
    <w:rsid w:val="00B53E06"/>
    <w:rsid w:val="00B56060"/>
    <w:rsid w:val="00B564F7"/>
    <w:rsid w:val="00B56941"/>
    <w:rsid w:val="00B6655B"/>
    <w:rsid w:val="00B74B08"/>
    <w:rsid w:val="00B75D29"/>
    <w:rsid w:val="00B800DB"/>
    <w:rsid w:val="00B844B2"/>
    <w:rsid w:val="00B91F82"/>
    <w:rsid w:val="00B972E1"/>
    <w:rsid w:val="00B979C4"/>
    <w:rsid w:val="00BA5B4B"/>
    <w:rsid w:val="00BA60B3"/>
    <w:rsid w:val="00BA70B6"/>
    <w:rsid w:val="00BB03F4"/>
    <w:rsid w:val="00BB15A4"/>
    <w:rsid w:val="00BB2FD4"/>
    <w:rsid w:val="00BB39C4"/>
    <w:rsid w:val="00BB41A3"/>
    <w:rsid w:val="00BB5378"/>
    <w:rsid w:val="00BB7859"/>
    <w:rsid w:val="00BC73B9"/>
    <w:rsid w:val="00BC7748"/>
    <w:rsid w:val="00BC79EB"/>
    <w:rsid w:val="00BD385D"/>
    <w:rsid w:val="00BD6D9D"/>
    <w:rsid w:val="00BE0157"/>
    <w:rsid w:val="00BE0DE3"/>
    <w:rsid w:val="00BE0DF6"/>
    <w:rsid w:val="00BE35EA"/>
    <w:rsid w:val="00BE3CDD"/>
    <w:rsid w:val="00BE5446"/>
    <w:rsid w:val="00BE76F0"/>
    <w:rsid w:val="00BF12F3"/>
    <w:rsid w:val="00BF328F"/>
    <w:rsid w:val="00BF3ABE"/>
    <w:rsid w:val="00BF5661"/>
    <w:rsid w:val="00BF60FE"/>
    <w:rsid w:val="00BF692E"/>
    <w:rsid w:val="00BF698F"/>
    <w:rsid w:val="00C065A5"/>
    <w:rsid w:val="00C13848"/>
    <w:rsid w:val="00C139FC"/>
    <w:rsid w:val="00C14547"/>
    <w:rsid w:val="00C159C1"/>
    <w:rsid w:val="00C15BCE"/>
    <w:rsid w:val="00C17ADA"/>
    <w:rsid w:val="00C17B7D"/>
    <w:rsid w:val="00C20345"/>
    <w:rsid w:val="00C20DFC"/>
    <w:rsid w:val="00C23A6E"/>
    <w:rsid w:val="00C31B98"/>
    <w:rsid w:val="00C35262"/>
    <w:rsid w:val="00C35866"/>
    <w:rsid w:val="00C35E95"/>
    <w:rsid w:val="00C404F7"/>
    <w:rsid w:val="00C42EF5"/>
    <w:rsid w:val="00C43483"/>
    <w:rsid w:val="00C4415C"/>
    <w:rsid w:val="00C4507F"/>
    <w:rsid w:val="00C45907"/>
    <w:rsid w:val="00C4756D"/>
    <w:rsid w:val="00C52D55"/>
    <w:rsid w:val="00C54B66"/>
    <w:rsid w:val="00C5506D"/>
    <w:rsid w:val="00C62E4C"/>
    <w:rsid w:val="00C652FF"/>
    <w:rsid w:val="00C67F46"/>
    <w:rsid w:val="00C719F7"/>
    <w:rsid w:val="00C9072B"/>
    <w:rsid w:val="00C90A03"/>
    <w:rsid w:val="00C93EF8"/>
    <w:rsid w:val="00C9425B"/>
    <w:rsid w:val="00CA0EF7"/>
    <w:rsid w:val="00CA1EA8"/>
    <w:rsid w:val="00CA4D63"/>
    <w:rsid w:val="00CA4EA7"/>
    <w:rsid w:val="00CA5541"/>
    <w:rsid w:val="00CB0723"/>
    <w:rsid w:val="00CB073F"/>
    <w:rsid w:val="00CB3030"/>
    <w:rsid w:val="00CB4080"/>
    <w:rsid w:val="00CB43B6"/>
    <w:rsid w:val="00CB4750"/>
    <w:rsid w:val="00CC25DF"/>
    <w:rsid w:val="00CC3BF7"/>
    <w:rsid w:val="00CC477A"/>
    <w:rsid w:val="00CE1E35"/>
    <w:rsid w:val="00CE37F5"/>
    <w:rsid w:val="00CE5099"/>
    <w:rsid w:val="00CF0C60"/>
    <w:rsid w:val="00CF12F0"/>
    <w:rsid w:val="00CF502A"/>
    <w:rsid w:val="00D00979"/>
    <w:rsid w:val="00D01BA5"/>
    <w:rsid w:val="00D04D67"/>
    <w:rsid w:val="00D07E73"/>
    <w:rsid w:val="00D10F02"/>
    <w:rsid w:val="00D120AC"/>
    <w:rsid w:val="00D22A0B"/>
    <w:rsid w:val="00D32326"/>
    <w:rsid w:val="00D36162"/>
    <w:rsid w:val="00D37DF5"/>
    <w:rsid w:val="00D4249D"/>
    <w:rsid w:val="00D432DD"/>
    <w:rsid w:val="00D4426A"/>
    <w:rsid w:val="00D46296"/>
    <w:rsid w:val="00D4656C"/>
    <w:rsid w:val="00D469AE"/>
    <w:rsid w:val="00D504A0"/>
    <w:rsid w:val="00D51367"/>
    <w:rsid w:val="00D518C8"/>
    <w:rsid w:val="00D55129"/>
    <w:rsid w:val="00D65972"/>
    <w:rsid w:val="00D65EF7"/>
    <w:rsid w:val="00D66970"/>
    <w:rsid w:val="00D73654"/>
    <w:rsid w:val="00D81916"/>
    <w:rsid w:val="00D81B11"/>
    <w:rsid w:val="00D82CDF"/>
    <w:rsid w:val="00D853AB"/>
    <w:rsid w:val="00D871BB"/>
    <w:rsid w:val="00D91F9D"/>
    <w:rsid w:val="00DA350B"/>
    <w:rsid w:val="00DA5F94"/>
    <w:rsid w:val="00DA625D"/>
    <w:rsid w:val="00DA7551"/>
    <w:rsid w:val="00DA79F2"/>
    <w:rsid w:val="00DB5FF4"/>
    <w:rsid w:val="00DB7CF0"/>
    <w:rsid w:val="00DC0B9C"/>
    <w:rsid w:val="00DC387C"/>
    <w:rsid w:val="00DC7471"/>
    <w:rsid w:val="00DD21C9"/>
    <w:rsid w:val="00DD37B3"/>
    <w:rsid w:val="00DD50AC"/>
    <w:rsid w:val="00DE3540"/>
    <w:rsid w:val="00DE5439"/>
    <w:rsid w:val="00DF0D5E"/>
    <w:rsid w:val="00DF10A9"/>
    <w:rsid w:val="00DF20A9"/>
    <w:rsid w:val="00E0228B"/>
    <w:rsid w:val="00E16D69"/>
    <w:rsid w:val="00E202A3"/>
    <w:rsid w:val="00E229E1"/>
    <w:rsid w:val="00E36DD1"/>
    <w:rsid w:val="00E429BF"/>
    <w:rsid w:val="00E45578"/>
    <w:rsid w:val="00E45FCC"/>
    <w:rsid w:val="00E479FC"/>
    <w:rsid w:val="00E47C06"/>
    <w:rsid w:val="00E52917"/>
    <w:rsid w:val="00E532BF"/>
    <w:rsid w:val="00E55D10"/>
    <w:rsid w:val="00E61012"/>
    <w:rsid w:val="00E6173B"/>
    <w:rsid w:val="00E713A5"/>
    <w:rsid w:val="00E7739D"/>
    <w:rsid w:val="00E8361D"/>
    <w:rsid w:val="00E86055"/>
    <w:rsid w:val="00E920DF"/>
    <w:rsid w:val="00E94050"/>
    <w:rsid w:val="00E9578D"/>
    <w:rsid w:val="00E973C3"/>
    <w:rsid w:val="00EA0522"/>
    <w:rsid w:val="00EB0131"/>
    <w:rsid w:val="00EB3829"/>
    <w:rsid w:val="00EC4F3E"/>
    <w:rsid w:val="00EC76A8"/>
    <w:rsid w:val="00ED009E"/>
    <w:rsid w:val="00ED20B6"/>
    <w:rsid w:val="00ED3229"/>
    <w:rsid w:val="00ED454B"/>
    <w:rsid w:val="00ED4820"/>
    <w:rsid w:val="00ED5030"/>
    <w:rsid w:val="00ED5461"/>
    <w:rsid w:val="00ED5A02"/>
    <w:rsid w:val="00EE0602"/>
    <w:rsid w:val="00EE1BA5"/>
    <w:rsid w:val="00EE2005"/>
    <w:rsid w:val="00EE3B2D"/>
    <w:rsid w:val="00EF318D"/>
    <w:rsid w:val="00EF630C"/>
    <w:rsid w:val="00F04FE3"/>
    <w:rsid w:val="00F06C5C"/>
    <w:rsid w:val="00F07B59"/>
    <w:rsid w:val="00F11098"/>
    <w:rsid w:val="00F12331"/>
    <w:rsid w:val="00F1288F"/>
    <w:rsid w:val="00F14A52"/>
    <w:rsid w:val="00F17E83"/>
    <w:rsid w:val="00F21BED"/>
    <w:rsid w:val="00F21F89"/>
    <w:rsid w:val="00F25214"/>
    <w:rsid w:val="00F256D0"/>
    <w:rsid w:val="00F26BE6"/>
    <w:rsid w:val="00F32116"/>
    <w:rsid w:val="00F324FB"/>
    <w:rsid w:val="00F34BCF"/>
    <w:rsid w:val="00F34E32"/>
    <w:rsid w:val="00F444CF"/>
    <w:rsid w:val="00F44DF4"/>
    <w:rsid w:val="00F452FC"/>
    <w:rsid w:val="00F47653"/>
    <w:rsid w:val="00F532D5"/>
    <w:rsid w:val="00F55928"/>
    <w:rsid w:val="00F55970"/>
    <w:rsid w:val="00F61ECC"/>
    <w:rsid w:val="00F61F46"/>
    <w:rsid w:val="00F628AA"/>
    <w:rsid w:val="00F62F61"/>
    <w:rsid w:val="00F663A4"/>
    <w:rsid w:val="00F66684"/>
    <w:rsid w:val="00F67BEC"/>
    <w:rsid w:val="00F711ED"/>
    <w:rsid w:val="00F71276"/>
    <w:rsid w:val="00F71D08"/>
    <w:rsid w:val="00F72C7C"/>
    <w:rsid w:val="00F75D06"/>
    <w:rsid w:val="00F77BDC"/>
    <w:rsid w:val="00F82640"/>
    <w:rsid w:val="00F87E2B"/>
    <w:rsid w:val="00F907C9"/>
    <w:rsid w:val="00F9375B"/>
    <w:rsid w:val="00F953EB"/>
    <w:rsid w:val="00FA14EC"/>
    <w:rsid w:val="00FA5096"/>
    <w:rsid w:val="00FB095F"/>
    <w:rsid w:val="00FB77D8"/>
    <w:rsid w:val="00FC3801"/>
    <w:rsid w:val="00FC6F03"/>
    <w:rsid w:val="00FC7AF1"/>
    <w:rsid w:val="00FE180C"/>
    <w:rsid w:val="00FE7C89"/>
    <w:rsid w:val="00FF66AE"/>
    <w:rsid w:val="00FF74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3D88"/>
  </w:style>
  <w:style w:type="paragraph" w:styleId="1">
    <w:name w:val="heading 1"/>
    <w:basedOn w:val="a"/>
    <w:next w:val="a"/>
    <w:link w:val="10"/>
    <w:uiPriority w:val="9"/>
    <w:qFormat/>
    <w:rsid w:val="00917F5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D432D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617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6173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8555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555E1"/>
  </w:style>
  <w:style w:type="paragraph" w:styleId="a7">
    <w:name w:val="footer"/>
    <w:basedOn w:val="a"/>
    <w:link w:val="a8"/>
    <w:uiPriority w:val="99"/>
    <w:semiHidden/>
    <w:unhideWhenUsed/>
    <w:rsid w:val="008555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8555E1"/>
  </w:style>
  <w:style w:type="paragraph" w:styleId="a9">
    <w:name w:val="No Spacing"/>
    <w:link w:val="aa"/>
    <w:uiPriority w:val="1"/>
    <w:qFormat/>
    <w:rsid w:val="007A491C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a">
    <w:name w:val="Без интервала Знак"/>
    <w:basedOn w:val="a0"/>
    <w:link w:val="a9"/>
    <w:uiPriority w:val="1"/>
    <w:locked/>
    <w:rsid w:val="007A491C"/>
    <w:rPr>
      <w:rFonts w:ascii="Calibri" w:eastAsia="Times New Roman" w:hAnsi="Calibri" w:cs="Times New Roman"/>
    </w:rPr>
  </w:style>
  <w:style w:type="paragraph" w:styleId="ab">
    <w:name w:val="List Paragraph"/>
    <w:basedOn w:val="a"/>
    <w:uiPriority w:val="34"/>
    <w:qFormat/>
    <w:rsid w:val="003A6B89"/>
    <w:pPr>
      <w:ind w:left="720"/>
      <w:contextualSpacing/>
    </w:pPr>
  </w:style>
  <w:style w:type="paragraph" w:customStyle="1" w:styleId="ConsPlusNonformat">
    <w:name w:val="ConsPlusNonformat"/>
    <w:uiPriority w:val="99"/>
    <w:rsid w:val="003347B1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en-US"/>
    </w:rPr>
  </w:style>
  <w:style w:type="character" w:customStyle="1" w:styleId="30">
    <w:name w:val="Заголовок 3 Знак"/>
    <w:basedOn w:val="a0"/>
    <w:link w:val="3"/>
    <w:uiPriority w:val="9"/>
    <w:rsid w:val="00D432DD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ac">
    <w:name w:val="Hyperlink"/>
    <w:basedOn w:val="a0"/>
    <w:uiPriority w:val="99"/>
    <w:semiHidden/>
    <w:unhideWhenUsed/>
    <w:rsid w:val="00D432DD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917F5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stories-investor">
    <w:name w:val="stories-investor"/>
    <w:basedOn w:val="a0"/>
    <w:rsid w:val="00462725"/>
  </w:style>
  <w:style w:type="paragraph" w:styleId="ad">
    <w:name w:val="Normal (Web)"/>
    <w:basedOn w:val="a"/>
    <w:uiPriority w:val="99"/>
    <w:semiHidden/>
    <w:unhideWhenUsed/>
    <w:rsid w:val="004627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e">
    <w:name w:val="Нормальный (таблица)"/>
    <w:basedOn w:val="a"/>
    <w:next w:val="a"/>
    <w:uiPriority w:val="99"/>
    <w:rsid w:val="0033367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styleId="af">
    <w:name w:val="Body Text"/>
    <w:basedOn w:val="a"/>
    <w:link w:val="af0"/>
    <w:rsid w:val="00FF74AF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0">
    <w:name w:val="Основной текст Знак"/>
    <w:basedOn w:val="a0"/>
    <w:link w:val="af"/>
    <w:rsid w:val="00FF74AF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891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9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65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2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6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4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0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0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0ACF64-91AE-45A5-9B87-D377EAA12A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4981</TotalTime>
  <Pages>4</Pages>
  <Words>1611</Words>
  <Characters>9188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10778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Хмелькова</cp:lastModifiedBy>
  <cp:revision>402</cp:revision>
  <cp:lastPrinted>2025-10-14T10:52:00Z</cp:lastPrinted>
  <dcterms:created xsi:type="dcterms:W3CDTF">2013-11-05T06:11:00Z</dcterms:created>
  <dcterms:modified xsi:type="dcterms:W3CDTF">2026-09-18T10:18:00Z</dcterms:modified>
</cp:coreProperties>
</file>